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CAA" w:rsidRPr="007B1F73" w:rsidRDefault="007B1F73" w:rsidP="007B1F73">
      <w:pPr>
        <w:pStyle w:val="Heading3"/>
        <w:spacing w:before="0" w:after="0" w:line="275" w:lineRule="auto"/>
        <w:jc w:val="center"/>
        <w:rPr>
          <w:rFonts w:asciiTheme="majorBidi" w:eastAsia="Google Sans Text" w:hAnsiTheme="majorBidi" w:cstheme="majorBidi"/>
          <w:bCs/>
          <w:color w:val="1B1C1D"/>
          <w:sz w:val="24"/>
          <w:szCs w:val="24"/>
        </w:rPr>
      </w:pPr>
      <w:r w:rsidRPr="007B1F73">
        <w:rPr>
          <w:rFonts w:asciiTheme="majorBidi" w:eastAsia="Google Sans Text" w:hAnsiTheme="majorBidi" w:cstheme="majorBidi"/>
          <w:bCs/>
          <w:color w:val="1B1C1D"/>
          <w:sz w:val="24"/>
          <w:szCs w:val="24"/>
        </w:rPr>
        <w:t>MODUL AJAR DEEP LEARNING (KBC)</w:t>
      </w:r>
    </w:p>
    <w:p w:rsidR="00D66CAA" w:rsidRPr="007B1F73" w:rsidRDefault="007B1F73" w:rsidP="007B1F73">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7B1F73">
        <w:rPr>
          <w:rFonts w:asciiTheme="majorBidi" w:eastAsia="Google Sans Text" w:hAnsiTheme="majorBidi" w:cstheme="majorBidi"/>
          <w:b/>
          <w:bCs/>
          <w:sz w:val="24"/>
          <w:szCs w:val="24"/>
        </w:rPr>
        <w:t xml:space="preserve">MATA </w:t>
      </w:r>
      <w:proofErr w:type="gramStart"/>
      <w:r w:rsidRPr="007B1F73">
        <w:rPr>
          <w:rFonts w:asciiTheme="majorBidi" w:eastAsia="Google Sans Text" w:hAnsiTheme="majorBidi" w:cstheme="majorBidi"/>
          <w:b/>
          <w:bCs/>
          <w:sz w:val="24"/>
          <w:szCs w:val="24"/>
        </w:rPr>
        <w:t>PELAJARAN :</w:t>
      </w:r>
      <w:proofErr w:type="gramEnd"/>
      <w:r w:rsidRPr="007B1F73">
        <w:rPr>
          <w:rFonts w:asciiTheme="majorBidi" w:eastAsia="Google Sans Text" w:hAnsiTheme="majorBidi" w:cstheme="majorBidi"/>
          <w:b/>
          <w:bCs/>
          <w:sz w:val="24"/>
          <w:szCs w:val="24"/>
        </w:rPr>
        <w:t xml:space="preserve"> AKIDAH AKHLAK</w:t>
      </w:r>
    </w:p>
    <w:p w:rsidR="00D66CAA" w:rsidRDefault="007B1F73" w:rsidP="007B1F73">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7B1F73">
        <w:rPr>
          <w:rFonts w:asciiTheme="majorBidi" w:eastAsia="Google Sans Text" w:hAnsiTheme="majorBidi" w:cstheme="majorBidi"/>
          <w:b/>
          <w:bCs/>
          <w:sz w:val="24"/>
          <w:szCs w:val="24"/>
        </w:rPr>
        <w:t xml:space="preserve">BAB </w:t>
      </w:r>
      <w:proofErr w:type="gramStart"/>
      <w:r w:rsidRPr="007B1F73">
        <w:rPr>
          <w:rFonts w:asciiTheme="majorBidi" w:eastAsia="Google Sans Text" w:hAnsiTheme="majorBidi" w:cstheme="majorBidi"/>
          <w:b/>
          <w:bCs/>
          <w:sz w:val="24"/>
          <w:szCs w:val="24"/>
        </w:rPr>
        <w:t>6 :</w:t>
      </w:r>
      <w:proofErr w:type="gramEnd"/>
      <w:r w:rsidRPr="007B1F73">
        <w:rPr>
          <w:rFonts w:asciiTheme="majorBidi" w:eastAsia="Google Sans Text" w:hAnsiTheme="majorBidi" w:cstheme="majorBidi"/>
          <w:b/>
          <w:bCs/>
          <w:sz w:val="24"/>
          <w:szCs w:val="24"/>
        </w:rPr>
        <w:t xml:space="preserve"> MENGHINDARI PERILAKU MENYIMPANG DALAM PERGAULAN REMAJA</w:t>
      </w:r>
    </w:p>
    <w:p w:rsidR="007B1F73" w:rsidRPr="007B1F73" w:rsidRDefault="007B1F73" w:rsidP="007B1F73">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7B1F73" w:rsidRDefault="007B1F73" w:rsidP="007B1F73">
      <w:pPr>
        <w:pStyle w:val="Heading4"/>
        <w:spacing w:before="0" w:after="0" w:line="271" w:lineRule="auto"/>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 IDENTITAS MODUL</w:t>
      </w:r>
    </w:p>
    <w:p w:rsidR="007B1F73" w:rsidRDefault="007B1F73" w:rsidP="003E18AA">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Nama Madrasah</w:t>
      </w:r>
      <w:r>
        <w:rPr>
          <w:rFonts w:asciiTheme="majorBidi" w:eastAsia="Google Sans Text" w:hAnsiTheme="majorBidi" w:cstheme="majorBidi"/>
          <w:bCs/>
          <w:color w:val="000000" w:themeColor="text1"/>
        </w:rPr>
        <w:tab/>
        <w:t xml:space="preserve">: </w:t>
      </w:r>
      <w:r w:rsidR="003E18AA">
        <w:rPr>
          <w:rFonts w:asciiTheme="majorBidi" w:eastAsia="Google Sans Text" w:hAnsiTheme="majorBidi" w:cstheme="majorBidi"/>
          <w:bCs/>
          <w:color w:val="000000" w:themeColor="text1"/>
        </w:rPr>
        <w:t>MTs TI Koto Tuo Kumpulan</w:t>
      </w:r>
    </w:p>
    <w:p w:rsidR="007B1F73" w:rsidRDefault="007B1F73" w:rsidP="007B1F73">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Mata Pelajaran</w:t>
      </w:r>
      <w:r>
        <w:rPr>
          <w:rFonts w:asciiTheme="majorBidi" w:eastAsia="Google Sans Text" w:hAnsiTheme="majorBidi" w:cstheme="majorBidi"/>
          <w:bCs/>
          <w:color w:val="000000" w:themeColor="text1"/>
        </w:rPr>
        <w:tab/>
        <w:t>: Akidah Akhlak</w:t>
      </w:r>
    </w:p>
    <w:p w:rsidR="007B1F73" w:rsidRDefault="007B1F73" w:rsidP="007B1F73">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Kelas / Fase / Semester</w:t>
      </w:r>
      <w:r>
        <w:rPr>
          <w:rFonts w:asciiTheme="majorBidi" w:eastAsia="Google Sans Text" w:hAnsiTheme="majorBidi" w:cstheme="majorBidi"/>
          <w:bCs/>
          <w:color w:val="000000" w:themeColor="text1"/>
        </w:rPr>
        <w:tab/>
        <w:t xml:space="preserve">: IX / D / Genap </w:t>
      </w:r>
    </w:p>
    <w:p w:rsidR="007B1F73" w:rsidRDefault="007B1F73" w:rsidP="007B1F73">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Alokasi Waktu</w:t>
      </w:r>
      <w:r>
        <w:rPr>
          <w:rFonts w:asciiTheme="majorBidi" w:eastAsia="Google Sans Text" w:hAnsiTheme="majorBidi" w:cstheme="majorBidi"/>
          <w:bCs/>
          <w:color w:val="000000" w:themeColor="text1"/>
        </w:rPr>
        <w:tab/>
        <w:t>: 8 JP (4 kali pertemuan)</w:t>
      </w:r>
    </w:p>
    <w:p w:rsidR="007B1F73" w:rsidRDefault="007B1F73" w:rsidP="007B1F73">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Tahun Pelajaran</w:t>
      </w:r>
      <w:r>
        <w:rPr>
          <w:rFonts w:asciiTheme="majorBidi" w:eastAsia="Google Sans Text" w:hAnsiTheme="majorBidi" w:cstheme="majorBidi"/>
          <w:bCs/>
          <w:color w:val="000000" w:themeColor="text1"/>
        </w:rPr>
        <w:tab/>
        <w:t>: 20</w:t>
      </w:r>
      <w:r w:rsidR="003E18AA">
        <w:rPr>
          <w:rFonts w:asciiTheme="majorBidi" w:eastAsia="Google Sans Text" w:hAnsiTheme="majorBidi" w:cstheme="majorBidi"/>
          <w:bCs/>
          <w:color w:val="000000" w:themeColor="text1"/>
        </w:rPr>
        <w:t>26</w:t>
      </w:r>
      <w:r>
        <w:rPr>
          <w:rFonts w:asciiTheme="majorBidi" w:eastAsia="Google Sans Text" w:hAnsiTheme="majorBidi" w:cstheme="majorBidi"/>
          <w:bCs/>
          <w:color w:val="000000" w:themeColor="text1"/>
        </w:rPr>
        <w:t xml:space="preserve"> / 20</w:t>
      </w:r>
      <w:r w:rsidR="003E18AA">
        <w:rPr>
          <w:rFonts w:asciiTheme="majorBidi" w:eastAsia="Google Sans Text" w:hAnsiTheme="majorBidi" w:cstheme="majorBidi"/>
          <w:bCs/>
          <w:color w:val="000000" w:themeColor="text1"/>
        </w:rPr>
        <w:t>27</w:t>
      </w:r>
    </w:p>
    <w:p w:rsidR="007B1F73" w:rsidRDefault="007B1F73" w:rsidP="007B1F73">
      <w:pPr>
        <w:pStyle w:val="Heading4"/>
        <w:spacing w:before="0" w:after="0" w:line="275" w:lineRule="auto"/>
        <w:jc w:val="both"/>
        <w:rPr>
          <w:rFonts w:asciiTheme="majorBidi" w:eastAsia="Google Sans Text" w:hAnsiTheme="majorBidi" w:cstheme="majorBidi"/>
          <w:b w:val="0"/>
          <w:color w:val="1B1C1D"/>
        </w:rPr>
      </w:pPr>
    </w:p>
    <w:p w:rsidR="00D66CAA" w:rsidRPr="007B1F73" w:rsidRDefault="003B57E2" w:rsidP="007B1F73">
      <w:pPr>
        <w:pStyle w:val="Heading4"/>
        <w:spacing w:before="0" w:after="0" w:line="275" w:lineRule="auto"/>
        <w:jc w:val="both"/>
        <w:rPr>
          <w:rFonts w:asciiTheme="majorBidi" w:eastAsia="Google Sans Text" w:hAnsiTheme="majorBidi" w:cstheme="majorBidi"/>
          <w:bCs/>
          <w:color w:val="1B1C1D"/>
        </w:rPr>
      </w:pPr>
      <w:r w:rsidRPr="007B1F73">
        <w:rPr>
          <w:rFonts w:asciiTheme="majorBidi" w:eastAsia="Google Sans Text" w:hAnsiTheme="majorBidi" w:cstheme="majorBidi"/>
          <w:bCs/>
          <w:color w:val="1B1C1D"/>
        </w:rPr>
        <w:t>B. IDENTIFIKASI KESIAPAN PESERTA DIDIK</w:t>
      </w:r>
    </w:p>
    <w:p w:rsidR="00D66CAA" w:rsidRPr="007B1F73" w:rsidRDefault="003B57E2" w:rsidP="007B1F73">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 xml:space="preserve">Pengetahuan </w:t>
      </w:r>
      <w:proofErr w:type="gramStart"/>
      <w:r w:rsidRPr="007B1F73">
        <w:rPr>
          <w:rFonts w:asciiTheme="majorBidi" w:eastAsia="Google Sans Text" w:hAnsiTheme="majorBidi" w:cstheme="majorBidi"/>
          <w:b/>
          <w:color w:val="1B1C1D"/>
          <w:sz w:val="24"/>
          <w:szCs w:val="24"/>
        </w:rPr>
        <w:t>Awal</w:t>
      </w:r>
      <w:r w:rsidRPr="007B1F73">
        <w:rPr>
          <w:rFonts w:asciiTheme="majorBidi" w:eastAsia="Google Sans Text" w:hAnsiTheme="majorBidi" w:cstheme="majorBidi"/>
          <w:color w:val="1B1C1D"/>
          <w:sz w:val="24"/>
          <w:szCs w:val="24"/>
        </w:rPr>
        <w:t xml:space="preserve"> :</w:t>
      </w:r>
      <w:proofErr w:type="gramEnd"/>
      <w:r w:rsidRPr="007B1F73">
        <w:rPr>
          <w:rFonts w:asciiTheme="majorBidi" w:eastAsia="Google Sans Text" w:hAnsiTheme="majorBidi" w:cstheme="majorBidi"/>
          <w:color w:val="1B1C1D"/>
          <w:sz w:val="24"/>
          <w:szCs w:val="24"/>
        </w:rPr>
        <w:t xml:space="preserve"> Peserta didik berada dalam fase remaja dan secara langsung mengalami dinamika pergaulan. Mereka memiliki pengetahuan dasar tentang </w:t>
      </w:r>
      <w:proofErr w:type="gramStart"/>
      <w:r w:rsidRPr="007B1F73">
        <w:rPr>
          <w:rFonts w:asciiTheme="majorBidi" w:eastAsia="Google Sans Text" w:hAnsiTheme="majorBidi" w:cstheme="majorBidi"/>
          <w:color w:val="1B1C1D"/>
          <w:sz w:val="24"/>
          <w:szCs w:val="24"/>
        </w:rPr>
        <w:t>norma</w:t>
      </w:r>
      <w:proofErr w:type="gramEnd"/>
      <w:r w:rsidRPr="007B1F73">
        <w:rPr>
          <w:rFonts w:asciiTheme="majorBidi" w:eastAsia="Google Sans Text" w:hAnsiTheme="majorBidi" w:cstheme="majorBidi"/>
          <w:color w:val="1B1C1D"/>
          <w:sz w:val="24"/>
          <w:szCs w:val="24"/>
        </w:rPr>
        <w:t xml:space="preserve"> baik dan buruk dalam interaksi sosial.</w:t>
      </w:r>
    </w:p>
    <w:p w:rsidR="00D66CAA" w:rsidRPr="007B1F73" w:rsidRDefault="003B57E2" w:rsidP="007B1F73">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7B1F73">
        <w:rPr>
          <w:rFonts w:asciiTheme="majorBidi" w:eastAsia="Google Sans Text" w:hAnsiTheme="majorBidi" w:cstheme="majorBidi"/>
          <w:b/>
          <w:color w:val="1B1C1D"/>
          <w:sz w:val="24"/>
          <w:szCs w:val="24"/>
        </w:rPr>
        <w:t>Minat</w:t>
      </w:r>
      <w:r w:rsidRPr="007B1F73">
        <w:rPr>
          <w:rFonts w:asciiTheme="majorBidi" w:eastAsia="Google Sans Text" w:hAnsiTheme="majorBidi" w:cstheme="majorBidi"/>
          <w:color w:val="1B1C1D"/>
          <w:sz w:val="24"/>
          <w:szCs w:val="24"/>
        </w:rPr>
        <w:t xml:space="preserve"> :</w:t>
      </w:r>
      <w:proofErr w:type="gramEnd"/>
      <w:r w:rsidRPr="007B1F73">
        <w:rPr>
          <w:rFonts w:asciiTheme="majorBidi" w:eastAsia="Google Sans Text" w:hAnsiTheme="majorBidi" w:cstheme="majorBidi"/>
          <w:color w:val="1B1C1D"/>
          <w:sz w:val="24"/>
          <w:szCs w:val="24"/>
        </w:rPr>
        <w:t xml:space="preserve"> Peserta didik memiliki minat yang tinggi terhadap topik ini karena sangat relevan dengan kehidupan sehari-hari, tantangan, dan tekanan sosial yang mereka hadapi.</w:t>
      </w:r>
    </w:p>
    <w:p w:rsidR="00D66CAA" w:rsidRPr="007B1F73" w:rsidRDefault="003B57E2" w:rsidP="007B1F73">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 xml:space="preserve">Latar </w:t>
      </w:r>
      <w:proofErr w:type="gramStart"/>
      <w:r w:rsidRPr="007B1F73">
        <w:rPr>
          <w:rFonts w:asciiTheme="majorBidi" w:eastAsia="Google Sans Text" w:hAnsiTheme="majorBidi" w:cstheme="majorBidi"/>
          <w:b/>
          <w:color w:val="1B1C1D"/>
          <w:sz w:val="24"/>
          <w:szCs w:val="24"/>
        </w:rPr>
        <w:t>Belakang</w:t>
      </w:r>
      <w:r w:rsidRPr="007B1F73">
        <w:rPr>
          <w:rFonts w:asciiTheme="majorBidi" w:eastAsia="Google Sans Text" w:hAnsiTheme="majorBidi" w:cstheme="majorBidi"/>
          <w:color w:val="1B1C1D"/>
          <w:sz w:val="24"/>
          <w:szCs w:val="24"/>
        </w:rPr>
        <w:t xml:space="preserve"> :</w:t>
      </w:r>
      <w:proofErr w:type="gramEnd"/>
      <w:r w:rsidRPr="007B1F73">
        <w:rPr>
          <w:rFonts w:asciiTheme="majorBidi" w:eastAsia="Google Sans Text" w:hAnsiTheme="majorBidi" w:cstheme="majorBidi"/>
          <w:color w:val="1B1C1D"/>
          <w:sz w:val="24"/>
          <w:szCs w:val="24"/>
        </w:rPr>
        <w:t xml:space="preserve"> Peserta didik terpapar berbagai macam informasi dan contoh pergaulan remaja melalui media sosial dan lingkungan sekitar, yang memerlukan filter dan panduan.</w:t>
      </w:r>
    </w:p>
    <w:p w:rsidR="00D66CAA" w:rsidRPr="007B1F73" w:rsidRDefault="003B57E2" w:rsidP="007B1F73">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Kebutuhan Belajar</w:t>
      </w:r>
      <w:r w:rsidRPr="007B1F73">
        <w:rPr>
          <w:rFonts w:asciiTheme="majorBidi" w:eastAsia="Google Sans Text" w:hAnsiTheme="majorBidi" w:cstheme="majorBidi"/>
          <w:color w:val="1B1C1D"/>
          <w:sz w:val="24"/>
          <w:szCs w:val="24"/>
        </w:rPr>
        <w:t xml:space="preserve"> :</w:t>
      </w:r>
    </w:p>
    <w:p w:rsidR="00D66CAA" w:rsidRPr="007B1F73" w:rsidRDefault="003B57E2" w:rsidP="007B1F73">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Visual</w:t>
      </w:r>
      <w:r w:rsidRPr="007B1F73">
        <w:rPr>
          <w:rFonts w:asciiTheme="majorBidi" w:eastAsia="Google Sans Text" w:hAnsiTheme="majorBidi" w:cstheme="majorBidi"/>
          <w:color w:val="1B1C1D"/>
          <w:sz w:val="24"/>
          <w:szCs w:val="24"/>
        </w:rPr>
        <w:t>: Membutuhkan video atau poster kampanye sosial yang menunjukkan dampak negatif dari perilaku menyimpang.</w:t>
      </w:r>
    </w:p>
    <w:p w:rsidR="00D66CAA" w:rsidRPr="007B1F73" w:rsidRDefault="003B57E2" w:rsidP="007B1F73">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Auditori</w:t>
      </w:r>
      <w:r w:rsidRPr="007B1F73">
        <w:rPr>
          <w:rFonts w:asciiTheme="majorBidi" w:eastAsia="Google Sans Text" w:hAnsiTheme="majorBidi" w:cstheme="majorBidi"/>
          <w:color w:val="1B1C1D"/>
          <w:sz w:val="24"/>
          <w:szCs w:val="24"/>
        </w:rPr>
        <w:t>: Membutuhkan ruang diskusi yang aman dan terbuka (studi kasus) untuk membahas dilema yang mereka hadapi.</w:t>
      </w:r>
    </w:p>
    <w:p w:rsidR="00D66CAA" w:rsidRPr="007B1F73" w:rsidRDefault="003B57E2" w:rsidP="007B1F73">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Kinestetik</w:t>
      </w:r>
      <w:r w:rsidRPr="007B1F73">
        <w:rPr>
          <w:rFonts w:asciiTheme="majorBidi" w:eastAsia="Google Sans Text" w:hAnsiTheme="majorBidi" w:cstheme="majorBidi"/>
          <w:color w:val="1B1C1D"/>
          <w:sz w:val="24"/>
          <w:szCs w:val="24"/>
        </w:rPr>
        <w:t>: Membutuhkan aktivitas bermain peran (</w:t>
      </w:r>
      <w:r w:rsidRPr="007B1F73">
        <w:rPr>
          <w:rFonts w:asciiTheme="majorBidi" w:eastAsia="Google Sans Text" w:hAnsiTheme="majorBidi" w:cstheme="majorBidi"/>
          <w:i/>
          <w:color w:val="1B1C1D"/>
          <w:sz w:val="24"/>
          <w:szCs w:val="24"/>
        </w:rPr>
        <w:t>role playing</w:t>
      </w:r>
      <w:r w:rsidRPr="007B1F73">
        <w:rPr>
          <w:rFonts w:asciiTheme="majorBidi" w:eastAsia="Google Sans Text" w:hAnsiTheme="majorBidi" w:cstheme="majorBidi"/>
          <w:color w:val="1B1C1D"/>
          <w:sz w:val="24"/>
          <w:szCs w:val="24"/>
        </w:rPr>
        <w:t>) untuk melatih keterampilan menolak ajakan negatif secara asertif.</w:t>
      </w:r>
    </w:p>
    <w:p w:rsidR="007B1F73" w:rsidRDefault="007B1F73" w:rsidP="007B1F73">
      <w:pPr>
        <w:pStyle w:val="Heading4"/>
        <w:spacing w:before="0" w:after="0" w:line="275" w:lineRule="auto"/>
        <w:jc w:val="both"/>
        <w:rPr>
          <w:rFonts w:asciiTheme="majorBidi" w:eastAsia="Google Sans Text" w:hAnsiTheme="majorBidi" w:cstheme="majorBidi"/>
          <w:bCs/>
          <w:color w:val="1B1C1D"/>
        </w:rPr>
      </w:pPr>
    </w:p>
    <w:p w:rsidR="00D66CAA" w:rsidRPr="007B1F73" w:rsidRDefault="003B57E2" w:rsidP="007B1F73">
      <w:pPr>
        <w:pStyle w:val="Heading4"/>
        <w:spacing w:before="0" w:after="0" w:line="275" w:lineRule="auto"/>
        <w:jc w:val="both"/>
        <w:rPr>
          <w:rFonts w:asciiTheme="majorBidi" w:eastAsia="Google Sans Text" w:hAnsiTheme="majorBidi" w:cstheme="majorBidi"/>
          <w:bCs/>
          <w:color w:val="1B1C1D"/>
        </w:rPr>
      </w:pPr>
      <w:r w:rsidRPr="007B1F73">
        <w:rPr>
          <w:rFonts w:asciiTheme="majorBidi" w:eastAsia="Google Sans Text" w:hAnsiTheme="majorBidi" w:cstheme="majorBidi"/>
          <w:bCs/>
          <w:color w:val="1B1C1D"/>
        </w:rPr>
        <w:t>C. TEMA KURIKULUM BERBASIS CINTA</w:t>
      </w:r>
    </w:p>
    <w:p w:rsidR="00D66CAA" w:rsidRPr="007B1F73" w:rsidRDefault="003B57E2" w:rsidP="007B1F73">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 xml:space="preserve">Topik Panca </w:t>
      </w:r>
      <w:proofErr w:type="gramStart"/>
      <w:r w:rsidRPr="007B1F73">
        <w:rPr>
          <w:rFonts w:asciiTheme="majorBidi" w:eastAsia="Google Sans Text" w:hAnsiTheme="majorBidi" w:cstheme="majorBidi"/>
          <w:b/>
          <w:color w:val="1B1C1D"/>
          <w:sz w:val="24"/>
          <w:szCs w:val="24"/>
        </w:rPr>
        <w:t>Cinta</w:t>
      </w:r>
      <w:r w:rsidRPr="007B1F73">
        <w:rPr>
          <w:rFonts w:asciiTheme="majorBidi" w:eastAsia="Google Sans Text" w:hAnsiTheme="majorBidi" w:cstheme="majorBidi"/>
          <w:color w:val="1B1C1D"/>
          <w:sz w:val="24"/>
          <w:szCs w:val="24"/>
        </w:rPr>
        <w:t xml:space="preserve"> :</w:t>
      </w:r>
      <w:proofErr w:type="gramEnd"/>
      <w:r w:rsidRPr="007B1F73">
        <w:rPr>
          <w:rFonts w:asciiTheme="majorBidi" w:eastAsia="Google Sans Text" w:hAnsiTheme="majorBidi" w:cstheme="majorBidi"/>
          <w:color w:val="1B1C1D"/>
          <w:sz w:val="24"/>
          <w:szCs w:val="24"/>
        </w:rPr>
        <w:t xml:space="preserve"> Cinta Diri dan Sesama Manusia.</w:t>
      </w:r>
    </w:p>
    <w:p w:rsidR="00D66CAA" w:rsidRPr="007B1F73" w:rsidRDefault="003B57E2" w:rsidP="007B1F73">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 xml:space="preserve">Materi </w:t>
      </w:r>
      <w:proofErr w:type="gramStart"/>
      <w:r w:rsidRPr="007B1F73">
        <w:rPr>
          <w:rFonts w:asciiTheme="majorBidi" w:eastAsia="Google Sans Text" w:hAnsiTheme="majorBidi" w:cstheme="majorBidi"/>
          <w:b/>
          <w:color w:val="1B1C1D"/>
          <w:sz w:val="24"/>
          <w:szCs w:val="24"/>
        </w:rPr>
        <w:t>Insersi</w:t>
      </w:r>
      <w:r w:rsidRPr="007B1F73">
        <w:rPr>
          <w:rFonts w:asciiTheme="majorBidi" w:eastAsia="Google Sans Text" w:hAnsiTheme="majorBidi" w:cstheme="majorBidi"/>
          <w:color w:val="1B1C1D"/>
          <w:sz w:val="24"/>
          <w:szCs w:val="24"/>
        </w:rPr>
        <w:t xml:space="preserve"> :</w:t>
      </w:r>
      <w:proofErr w:type="gramEnd"/>
      <w:r w:rsidRPr="007B1F73">
        <w:rPr>
          <w:rFonts w:asciiTheme="majorBidi" w:eastAsia="Google Sans Text" w:hAnsiTheme="majorBidi" w:cstheme="majorBidi"/>
          <w:color w:val="1B1C1D"/>
          <w:sz w:val="24"/>
          <w:szCs w:val="24"/>
        </w:rPr>
        <w:t xml:space="preserve"> Menghindari akhlak tercela kepada diri sendiri (seperti putus asa) dan kepada sesama (seperti </w:t>
      </w:r>
      <w:r w:rsidRPr="007B1F73">
        <w:rPr>
          <w:rFonts w:asciiTheme="majorBidi" w:eastAsia="Google Sans Text" w:hAnsiTheme="majorBidi" w:cstheme="majorBidi"/>
          <w:i/>
          <w:color w:val="1B1C1D"/>
          <w:sz w:val="24"/>
          <w:szCs w:val="24"/>
        </w:rPr>
        <w:t>ghadab</w:t>
      </w:r>
      <w:r w:rsidRPr="007B1F73">
        <w:rPr>
          <w:rFonts w:asciiTheme="majorBidi" w:eastAsia="Google Sans Text" w:hAnsiTheme="majorBidi" w:cstheme="majorBidi"/>
          <w:color w:val="1B1C1D"/>
          <w:sz w:val="24"/>
          <w:szCs w:val="24"/>
        </w:rPr>
        <w:t>/marah yang mengarah pada kekerasan). Membiasakan diri menjaga kebersihan, kesehatan, dan keselamatan diri sebagai bentuk cinta dan syukur.</w:t>
      </w:r>
    </w:p>
    <w:p w:rsidR="007B1F73" w:rsidRDefault="007B1F73" w:rsidP="007B1F73">
      <w:pPr>
        <w:pStyle w:val="Heading4"/>
        <w:spacing w:before="0" w:after="0" w:line="275" w:lineRule="auto"/>
        <w:jc w:val="both"/>
        <w:rPr>
          <w:rFonts w:asciiTheme="majorBidi" w:eastAsia="Google Sans Text" w:hAnsiTheme="majorBidi" w:cstheme="majorBidi"/>
          <w:bCs/>
          <w:color w:val="1B1C1D"/>
        </w:rPr>
      </w:pPr>
    </w:p>
    <w:p w:rsidR="00D66CAA" w:rsidRPr="007B1F73" w:rsidRDefault="003B57E2" w:rsidP="007B1F73">
      <w:pPr>
        <w:pStyle w:val="Heading4"/>
        <w:spacing w:before="0" w:after="0" w:line="275" w:lineRule="auto"/>
        <w:jc w:val="both"/>
        <w:rPr>
          <w:rFonts w:asciiTheme="majorBidi" w:eastAsia="Google Sans Text" w:hAnsiTheme="majorBidi" w:cstheme="majorBidi"/>
          <w:bCs/>
          <w:color w:val="1B1C1D"/>
        </w:rPr>
      </w:pPr>
      <w:r w:rsidRPr="007B1F73">
        <w:rPr>
          <w:rFonts w:asciiTheme="majorBidi" w:eastAsia="Google Sans Text" w:hAnsiTheme="majorBidi" w:cstheme="majorBidi"/>
          <w:bCs/>
          <w:color w:val="1B1C1D"/>
        </w:rPr>
        <w:t>D. KARAKTERISTIK MATERI PELAJARAN</w:t>
      </w:r>
    </w:p>
    <w:p w:rsidR="00D66CAA" w:rsidRPr="007B1F73" w:rsidRDefault="003B57E2" w:rsidP="007B1F73">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Jenis Pengetahuan yang Akan Dicapai</w:t>
      </w:r>
    </w:p>
    <w:p w:rsidR="00D66CAA" w:rsidRPr="007B1F73" w:rsidRDefault="003B57E2" w:rsidP="007B1F73">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Konseptual</w:t>
      </w:r>
      <w:r w:rsidRPr="007B1F73">
        <w:rPr>
          <w:rFonts w:asciiTheme="majorBidi" w:eastAsia="Google Sans Text" w:hAnsiTheme="majorBidi" w:cstheme="majorBidi"/>
          <w:color w:val="1B1C1D"/>
          <w:sz w:val="24"/>
          <w:szCs w:val="24"/>
        </w:rPr>
        <w:t>: Memahami definisi dan bahaya dari perilaku menyimpang (minuman keras, judi, pacaran, tawuran) menurut pandangan agama dan sosial.</w:t>
      </w:r>
    </w:p>
    <w:p w:rsidR="00D66CAA" w:rsidRPr="007B1F73" w:rsidRDefault="003B57E2" w:rsidP="007B1F73">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Prosedural</w:t>
      </w:r>
      <w:r w:rsidRPr="007B1F73">
        <w:rPr>
          <w:rFonts w:asciiTheme="majorBidi" w:eastAsia="Google Sans Text" w:hAnsiTheme="majorBidi" w:cstheme="majorBidi"/>
          <w:color w:val="1B1C1D"/>
          <w:sz w:val="24"/>
          <w:szCs w:val="24"/>
        </w:rPr>
        <w:t>: Mengidentifikasi cara-cara praktis untuk membentengi diri dan menghindari perilaku menyimpang tersebut.</w:t>
      </w:r>
    </w:p>
    <w:p w:rsidR="00D66CAA" w:rsidRPr="007B1F73" w:rsidRDefault="003B57E2" w:rsidP="007B1F73">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Relevansi dengan Kehidupan Nyata Peserta Didik</w:t>
      </w:r>
      <w:r w:rsidRPr="007B1F73">
        <w:rPr>
          <w:rFonts w:asciiTheme="majorBidi" w:eastAsia="Google Sans Text" w:hAnsiTheme="majorBidi" w:cstheme="majorBidi"/>
          <w:color w:val="1B1C1D"/>
          <w:sz w:val="24"/>
          <w:szCs w:val="24"/>
        </w:rPr>
        <w:t xml:space="preserve">: Materi ini bersifat preventif dan edukatif, membekali peserta didik dengan pengetahuan dan kesadaran untuk membuat </w:t>
      </w:r>
      <w:r w:rsidRPr="007B1F73">
        <w:rPr>
          <w:rFonts w:asciiTheme="majorBidi" w:eastAsia="Google Sans Text" w:hAnsiTheme="majorBidi" w:cstheme="majorBidi"/>
          <w:color w:val="1B1C1D"/>
          <w:sz w:val="24"/>
          <w:szCs w:val="24"/>
        </w:rPr>
        <w:lastRenderedPageBreak/>
        <w:t>pilihan yang tepat dalam pergaulan. Menjaga diri dari perilaku menyimpang adalah wujud cinta terbesar pada diri sendiri, keluarga, dan masa depan.</w:t>
      </w:r>
    </w:p>
    <w:p w:rsidR="00D66CAA" w:rsidRPr="007B1F73" w:rsidRDefault="003B57E2" w:rsidP="007B1F73">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Tingkat Kesulitan</w:t>
      </w:r>
      <w:r w:rsidRPr="007B1F73">
        <w:rPr>
          <w:rFonts w:asciiTheme="majorBidi" w:eastAsia="Google Sans Text" w:hAnsiTheme="majorBidi" w:cstheme="majorBidi"/>
          <w:color w:val="1B1C1D"/>
          <w:sz w:val="24"/>
          <w:szCs w:val="24"/>
        </w:rPr>
        <w:t>: Sedang. Secara konsep mudah dipahami, namun tantangan terbesarnya adalah menghadapi tekanan teman sebaya (</w:t>
      </w:r>
      <w:r w:rsidRPr="007B1F73">
        <w:rPr>
          <w:rFonts w:asciiTheme="majorBidi" w:eastAsia="Google Sans Text" w:hAnsiTheme="majorBidi" w:cstheme="majorBidi"/>
          <w:i/>
          <w:color w:val="1B1C1D"/>
          <w:sz w:val="24"/>
          <w:szCs w:val="24"/>
        </w:rPr>
        <w:t>peer pressure</w:t>
      </w:r>
      <w:r w:rsidRPr="007B1F73">
        <w:rPr>
          <w:rFonts w:asciiTheme="majorBidi" w:eastAsia="Google Sans Text" w:hAnsiTheme="majorBidi" w:cstheme="majorBidi"/>
          <w:color w:val="1B1C1D"/>
          <w:sz w:val="24"/>
          <w:szCs w:val="24"/>
        </w:rPr>
        <w:t>) dan godaan internal.</w:t>
      </w:r>
    </w:p>
    <w:p w:rsidR="00D66CAA" w:rsidRPr="007B1F73" w:rsidRDefault="003B57E2" w:rsidP="007B1F73">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Struktur Materi</w:t>
      </w:r>
      <w:r w:rsidRPr="007B1F73">
        <w:rPr>
          <w:rFonts w:asciiTheme="majorBidi" w:eastAsia="Google Sans Text" w:hAnsiTheme="majorBidi" w:cstheme="majorBidi"/>
          <w:color w:val="1B1C1D"/>
          <w:sz w:val="24"/>
          <w:szCs w:val="24"/>
        </w:rPr>
        <w:t>: Dimulai dari pemahaman fase remaja, adab pergaulan yang ideal, kemudian mengidentifikasi bentuk-bentuk penyimpangan, dampak negatifnya, dan diakhiri dengan hikmah serta solusi.</w:t>
      </w:r>
    </w:p>
    <w:p w:rsidR="00D66CAA" w:rsidRPr="007B1F73" w:rsidRDefault="003B57E2" w:rsidP="007B1F73">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Integrasi Nilai dan Karakter</w:t>
      </w:r>
      <w:r w:rsidRPr="007B1F73">
        <w:rPr>
          <w:rFonts w:asciiTheme="majorBidi" w:eastAsia="Google Sans Text" w:hAnsiTheme="majorBidi" w:cstheme="majorBidi"/>
          <w:color w:val="1B1C1D"/>
          <w:sz w:val="24"/>
          <w:szCs w:val="24"/>
        </w:rPr>
        <w:t>: Mengintegrasikan nilai tanggung jawab, pengendalian diri, kebijaksanaan dalam memilih teman, keberanian untuk berkata "tidak", serta cinta pada kesucian diri dan kehormatan.</w:t>
      </w:r>
    </w:p>
    <w:p w:rsidR="007B1F73" w:rsidRDefault="007B1F73" w:rsidP="007B1F73">
      <w:pPr>
        <w:pStyle w:val="Heading4"/>
        <w:spacing w:before="0" w:after="0" w:line="275" w:lineRule="auto"/>
        <w:jc w:val="both"/>
        <w:rPr>
          <w:rFonts w:asciiTheme="majorBidi" w:eastAsia="Google Sans Text" w:hAnsiTheme="majorBidi" w:cstheme="majorBidi"/>
          <w:bCs/>
          <w:color w:val="1B1C1D"/>
        </w:rPr>
      </w:pPr>
    </w:p>
    <w:p w:rsidR="00D66CAA" w:rsidRPr="007B1F73" w:rsidRDefault="003B57E2" w:rsidP="007B1F73">
      <w:pPr>
        <w:pStyle w:val="Heading4"/>
        <w:spacing w:before="0" w:after="0" w:line="275" w:lineRule="auto"/>
        <w:jc w:val="both"/>
        <w:rPr>
          <w:rFonts w:asciiTheme="majorBidi" w:eastAsia="Google Sans Text" w:hAnsiTheme="majorBidi" w:cstheme="majorBidi"/>
          <w:bCs/>
          <w:color w:val="1B1C1D"/>
        </w:rPr>
      </w:pPr>
      <w:r w:rsidRPr="007B1F73">
        <w:rPr>
          <w:rFonts w:asciiTheme="majorBidi" w:eastAsia="Google Sans Text" w:hAnsiTheme="majorBidi" w:cstheme="majorBidi"/>
          <w:bCs/>
          <w:color w:val="1B1C1D"/>
        </w:rPr>
        <w:t>E. DIMENSI PROFIL LULUSAN</w:t>
      </w:r>
    </w:p>
    <w:p w:rsidR="00D66CAA" w:rsidRPr="007B1F73" w:rsidRDefault="003B57E2" w:rsidP="007B1F73">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Keimanan dan Ketakwaan terhadap Tuhan Yang Maha Esa, dan Berakhlak Mulia</w:t>
      </w:r>
      <w:r w:rsidRPr="007B1F73">
        <w:rPr>
          <w:rFonts w:asciiTheme="majorBidi" w:eastAsia="Google Sans Text" w:hAnsiTheme="majorBidi" w:cstheme="majorBidi"/>
          <w:color w:val="1B1C1D"/>
          <w:sz w:val="24"/>
          <w:szCs w:val="24"/>
        </w:rPr>
        <w:t>: Menjauhi larangan Allah adalah pilar utama ketakwaan dan perwujudan akhlak mulia.</w:t>
      </w:r>
    </w:p>
    <w:p w:rsidR="00D66CAA" w:rsidRPr="007B1F73" w:rsidRDefault="003B57E2" w:rsidP="007B1F73">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Kewargaan</w:t>
      </w:r>
      <w:r w:rsidRPr="007B1F73">
        <w:rPr>
          <w:rFonts w:asciiTheme="majorBidi" w:eastAsia="Google Sans Text" w:hAnsiTheme="majorBidi" w:cstheme="majorBidi"/>
          <w:color w:val="1B1C1D"/>
          <w:sz w:val="24"/>
          <w:szCs w:val="24"/>
        </w:rPr>
        <w:t xml:space="preserve">: Menjadi remaja yang baik dan tidak terlibat dalam perilaku menyimpang (seperti tawuran) </w:t>
      </w:r>
      <w:proofErr w:type="gramStart"/>
      <w:r w:rsidRPr="007B1F73">
        <w:rPr>
          <w:rFonts w:asciiTheme="majorBidi" w:eastAsia="Google Sans Text" w:hAnsiTheme="majorBidi" w:cstheme="majorBidi"/>
          <w:color w:val="1B1C1D"/>
          <w:sz w:val="24"/>
          <w:szCs w:val="24"/>
        </w:rPr>
        <w:t>akan</w:t>
      </w:r>
      <w:proofErr w:type="gramEnd"/>
      <w:r w:rsidRPr="007B1F73">
        <w:rPr>
          <w:rFonts w:asciiTheme="majorBidi" w:eastAsia="Google Sans Text" w:hAnsiTheme="majorBidi" w:cstheme="majorBidi"/>
          <w:color w:val="1B1C1D"/>
          <w:sz w:val="24"/>
          <w:szCs w:val="24"/>
        </w:rPr>
        <w:t xml:space="preserve"> menciptakan lingkungan masyarakat yang aman dan tertib.</w:t>
      </w:r>
    </w:p>
    <w:p w:rsidR="00D66CAA" w:rsidRPr="007B1F73" w:rsidRDefault="003B57E2" w:rsidP="007B1F73">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Penalaran Kritis</w:t>
      </w:r>
      <w:r w:rsidRPr="007B1F73">
        <w:rPr>
          <w:rFonts w:asciiTheme="majorBidi" w:eastAsia="Google Sans Text" w:hAnsiTheme="majorBidi" w:cstheme="majorBidi"/>
          <w:color w:val="1B1C1D"/>
          <w:sz w:val="24"/>
          <w:szCs w:val="24"/>
        </w:rPr>
        <w:t>: Mampu menganalisis sebab-akibat dan dampak jangka panjang dari setiap pilihan dalam pergaulan.</w:t>
      </w:r>
    </w:p>
    <w:p w:rsidR="00D66CAA" w:rsidRPr="007B1F73" w:rsidRDefault="003B57E2" w:rsidP="007B1F73">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Kreativitas</w:t>
      </w:r>
      <w:r w:rsidRPr="007B1F73">
        <w:rPr>
          <w:rFonts w:asciiTheme="majorBidi" w:eastAsia="Google Sans Text" w:hAnsiTheme="majorBidi" w:cstheme="majorBidi"/>
          <w:color w:val="1B1C1D"/>
          <w:sz w:val="24"/>
          <w:szCs w:val="24"/>
        </w:rPr>
        <w:t>: Menemukan dan menciptakan kegiatan-kegiatan alternatif yang positif dan kreatif sebagai pengganti dari pergaulan yang negatif.</w:t>
      </w:r>
    </w:p>
    <w:p w:rsidR="00D66CAA" w:rsidRPr="007B1F73" w:rsidRDefault="003B57E2" w:rsidP="007B1F73">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Kolaborasi</w:t>
      </w:r>
      <w:r w:rsidRPr="007B1F73">
        <w:rPr>
          <w:rFonts w:asciiTheme="majorBidi" w:eastAsia="Google Sans Text" w:hAnsiTheme="majorBidi" w:cstheme="majorBidi"/>
          <w:color w:val="1B1C1D"/>
          <w:sz w:val="24"/>
          <w:szCs w:val="24"/>
        </w:rPr>
        <w:t xml:space="preserve">: Bekerja </w:t>
      </w:r>
      <w:proofErr w:type="gramStart"/>
      <w:r w:rsidRPr="007B1F73">
        <w:rPr>
          <w:rFonts w:asciiTheme="majorBidi" w:eastAsia="Google Sans Text" w:hAnsiTheme="majorBidi" w:cstheme="majorBidi"/>
          <w:color w:val="1B1C1D"/>
          <w:sz w:val="24"/>
          <w:szCs w:val="24"/>
        </w:rPr>
        <w:t>sama</w:t>
      </w:r>
      <w:proofErr w:type="gramEnd"/>
      <w:r w:rsidRPr="007B1F73">
        <w:rPr>
          <w:rFonts w:asciiTheme="majorBidi" w:eastAsia="Google Sans Text" w:hAnsiTheme="majorBidi" w:cstheme="majorBidi"/>
          <w:color w:val="1B1C1D"/>
          <w:sz w:val="24"/>
          <w:szCs w:val="24"/>
        </w:rPr>
        <w:t xml:space="preserve"> dengan teman untuk menciptakan lingkungan pertemanan (</w:t>
      </w:r>
      <w:r w:rsidRPr="007B1F73">
        <w:rPr>
          <w:rFonts w:asciiTheme="majorBidi" w:eastAsia="Google Sans Text" w:hAnsiTheme="majorBidi" w:cstheme="majorBidi"/>
          <w:i/>
          <w:color w:val="1B1C1D"/>
          <w:sz w:val="24"/>
          <w:szCs w:val="24"/>
        </w:rPr>
        <w:t>circle</w:t>
      </w:r>
      <w:r w:rsidRPr="007B1F73">
        <w:rPr>
          <w:rFonts w:asciiTheme="majorBidi" w:eastAsia="Google Sans Text" w:hAnsiTheme="majorBidi" w:cstheme="majorBidi"/>
          <w:color w:val="1B1C1D"/>
          <w:sz w:val="24"/>
          <w:szCs w:val="24"/>
        </w:rPr>
        <w:t>) yang sehat dan saling mendukung dalam kebaikan.</w:t>
      </w:r>
    </w:p>
    <w:p w:rsidR="00D66CAA" w:rsidRPr="007B1F73" w:rsidRDefault="003B57E2" w:rsidP="007B1F73">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Kemandirian</w:t>
      </w:r>
      <w:r w:rsidRPr="007B1F73">
        <w:rPr>
          <w:rFonts w:asciiTheme="majorBidi" w:eastAsia="Google Sans Text" w:hAnsiTheme="majorBidi" w:cstheme="majorBidi"/>
          <w:color w:val="1B1C1D"/>
          <w:sz w:val="24"/>
          <w:szCs w:val="24"/>
        </w:rPr>
        <w:t>: Memiliki keteguhan prinsip dan tidak mudah terpengaruh oleh tren negatif.</w:t>
      </w:r>
    </w:p>
    <w:p w:rsidR="00D66CAA" w:rsidRPr="007B1F73" w:rsidRDefault="003B57E2" w:rsidP="007B1F73">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Kesehatan</w:t>
      </w:r>
      <w:r w:rsidRPr="007B1F73">
        <w:rPr>
          <w:rFonts w:asciiTheme="majorBidi" w:eastAsia="Google Sans Text" w:hAnsiTheme="majorBidi" w:cstheme="majorBidi"/>
          <w:color w:val="1B1C1D"/>
          <w:sz w:val="24"/>
          <w:szCs w:val="24"/>
        </w:rPr>
        <w:t>: Sangat relevan, karena materi ini secara langsung membahas bahaya minuman keras dan narkoba bagi kesehatan fisik serta dampak pergaulan bebas dan tawuran bagi kesehatan mental.</w:t>
      </w:r>
    </w:p>
    <w:p w:rsidR="00D66CAA" w:rsidRPr="007B1F73" w:rsidRDefault="003B57E2" w:rsidP="007B1F73">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Komunikasi</w:t>
      </w:r>
      <w:r w:rsidRPr="007B1F73">
        <w:rPr>
          <w:rFonts w:asciiTheme="majorBidi" w:eastAsia="Google Sans Text" w:hAnsiTheme="majorBidi" w:cstheme="majorBidi"/>
          <w:color w:val="1B1C1D"/>
          <w:sz w:val="24"/>
          <w:szCs w:val="24"/>
        </w:rPr>
        <w:t>: Melatih kemampuan komunikasi yang asertif untuk menolak ajakan negatif tanpa merusak pertemanan.</w:t>
      </w:r>
    </w:p>
    <w:p w:rsidR="007B1F73" w:rsidRDefault="007B1F73">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D66CAA" w:rsidRDefault="003B57E2" w:rsidP="007B1F73">
      <w:pPr>
        <w:pStyle w:val="Heading3"/>
        <w:spacing w:before="0" w:after="0" w:line="275" w:lineRule="auto"/>
        <w:jc w:val="center"/>
        <w:rPr>
          <w:rFonts w:asciiTheme="majorBidi" w:eastAsia="Google Sans Text" w:hAnsiTheme="majorBidi" w:cstheme="majorBidi"/>
          <w:bCs/>
          <w:color w:val="1B1C1D"/>
          <w:sz w:val="24"/>
          <w:szCs w:val="24"/>
        </w:rPr>
      </w:pPr>
      <w:r w:rsidRPr="007B1F73">
        <w:rPr>
          <w:rFonts w:asciiTheme="majorBidi" w:eastAsia="Google Sans Text" w:hAnsiTheme="majorBidi" w:cstheme="majorBidi"/>
          <w:bCs/>
          <w:color w:val="1B1C1D"/>
          <w:sz w:val="24"/>
          <w:szCs w:val="24"/>
        </w:rPr>
        <w:lastRenderedPageBreak/>
        <w:t>DESAIN PEMBELAJARAN</w:t>
      </w:r>
    </w:p>
    <w:p w:rsidR="007B1F73" w:rsidRPr="007B1F73" w:rsidRDefault="007B1F73" w:rsidP="007B1F73"/>
    <w:p w:rsidR="00D66CAA" w:rsidRPr="007B1F73" w:rsidRDefault="003B57E2" w:rsidP="007B1F73">
      <w:pPr>
        <w:pStyle w:val="Heading4"/>
        <w:spacing w:before="0" w:after="0" w:line="275" w:lineRule="auto"/>
        <w:jc w:val="both"/>
        <w:rPr>
          <w:rFonts w:asciiTheme="majorBidi" w:eastAsia="Google Sans Text" w:hAnsiTheme="majorBidi" w:cstheme="majorBidi"/>
          <w:bCs/>
          <w:color w:val="1B1C1D"/>
        </w:rPr>
      </w:pPr>
      <w:r w:rsidRPr="007B1F73">
        <w:rPr>
          <w:rFonts w:asciiTheme="majorBidi" w:eastAsia="Google Sans Text" w:hAnsiTheme="majorBidi" w:cstheme="majorBidi"/>
          <w:bCs/>
          <w:color w:val="1B1C1D"/>
        </w:rPr>
        <w:t>A. CAPAIAN PEMBELAJARAN (CP)</w:t>
      </w:r>
    </w:p>
    <w:p w:rsidR="007B1F73" w:rsidRDefault="007B1F73" w:rsidP="007B1F73">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7B1F73" w:rsidRDefault="007B1F73" w:rsidP="007B1F73">
      <w:pPr>
        <w:spacing w:line="276" w:lineRule="auto"/>
        <w:jc w:val="both"/>
        <w:rPr>
          <w:rFonts w:asciiTheme="majorBidi" w:eastAsia="Google Sans Text" w:hAnsiTheme="majorBidi" w:cstheme="majorBidi"/>
          <w:color w:val="1B1C1D"/>
          <w:sz w:val="24"/>
          <w:szCs w:val="24"/>
        </w:rPr>
      </w:pPr>
    </w:p>
    <w:tbl>
      <w:tblPr>
        <w:tblStyle w:val="TableGrid"/>
        <w:tblW w:w="4884" w:type="pct"/>
        <w:tblInd w:w="108" w:type="dxa"/>
        <w:tblLook w:val="0600" w:firstRow="0" w:lastRow="0" w:firstColumn="0" w:lastColumn="0" w:noHBand="1" w:noVBand="1"/>
      </w:tblPr>
      <w:tblGrid>
        <w:gridCol w:w="3119"/>
        <w:gridCol w:w="5953"/>
      </w:tblGrid>
      <w:tr w:rsidR="007B1F73" w:rsidTr="007B1F73">
        <w:trPr>
          <w:trHeight w:val="454"/>
          <w:tblHeader/>
        </w:trPr>
        <w:tc>
          <w:tcPr>
            <w:tcW w:w="1719" w:type="pct"/>
            <w:tcBorders>
              <w:top w:val="single" w:sz="4" w:space="0" w:color="auto"/>
              <w:left w:val="single" w:sz="4" w:space="0" w:color="auto"/>
              <w:bottom w:val="single" w:sz="4" w:space="0" w:color="auto"/>
              <w:right w:val="single" w:sz="4" w:space="0" w:color="auto"/>
            </w:tcBorders>
            <w:vAlign w:val="center"/>
            <w:hideMark/>
          </w:tcPr>
          <w:p w:rsidR="007B1F73" w:rsidRDefault="007B1F73">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3281" w:type="pct"/>
            <w:tcBorders>
              <w:top w:val="single" w:sz="4" w:space="0" w:color="auto"/>
              <w:left w:val="single" w:sz="4" w:space="0" w:color="auto"/>
              <w:bottom w:val="single" w:sz="4" w:space="0" w:color="auto"/>
              <w:right w:val="single" w:sz="4" w:space="0" w:color="auto"/>
            </w:tcBorders>
            <w:vAlign w:val="center"/>
            <w:hideMark/>
          </w:tcPr>
          <w:p w:rsidR="007B1F73" w:rsidRDefault="007B1F73">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7B1F73" w:rsidTr="007B1F73">
        <w:tc>
          <w:tcPr>
            <w:tcW w:w="1719" w:type="pct"/>
            <w:tcBorders>
              <w:top w:val="single" w:sz="4" w:space="0" w:color="auto"/>
              <w:left w:val="single" w:sz="4" w:space="0" w:color="auto"/>
              <w:bottom w:val="single" w:sz="4" w:space="0" w:color="auto"/>
              <w:right w:val="single" w:sz="4" w:space="0" w:color="auto"/>
            </w:tcBorders>
            <w:hideMark/>
          </w:tcPr>
          <w:p w:rsidR="007B1F73" w:rsidRDefault="007B1F73">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3281" w:type="pct"/>
            <w:tcBorders>
              <w:top w:val="single" w:sz="4" w:space="0" w:color="auto"/>
              <w:left w:val="single" w:sz="4" w:space="0" w:color="auto"/>
              <w:bottom w:val="single" w:sz="4" w:space="0" w:color="auto"/>
              <w:right w:val="single" w:sz="4" w:space="0" w:color="auto"/>
            </w:tcBorders>
            <w:hideMark/>
          </w:tcPr>
          <w:p w:rsidR="007B1F73" w:rsidRDefault="007B1F73">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7B1F73" w:rsidTr="007B1F73">
        <w:tc>
          <w:tcPr>
            <w:tcW w:w="1719" w:type="pct"/>
            <w:tcBorders>
              <w:top w:val="single" w:sz="4" w:space="0" w:color="auto"/>
              <w:left w:val="single" w:sz="4" w:space="0" w:color="auto"/>
              <w:bottom w:val="single" w:sz="4" w:space="0" w:color="auto"/>
              <w:right w:val="single" w:sz="4" w:space="0" w:color="auto"/>
            </w:tcBorders>
            <w:hideMark/>
          </w:tcPr>
          <w:p w:rsidR="007B1F73" w:rsidRDefault="007B1F73">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3281" w:type="pct"/>
            <w:tcBorders>
              <w:top w:val="single" w:sz="4" w:space="0" w:color="auto"/>
              <w:left w:val="single" w:sz="4" w:space="0" w:color="auto"/>
              <w:bottom w:val="single" w:sz="4" w:space="0" w:color="auto"/>
              <w:right w:val="single" w:sz="4" w:space="0" w:color="auto"/>
            </w:tcBorders>
            <w:hideMark/>
          </w:tcPr>
          <w:p w:rsidR="007B1F73" w:rsidRDefault="007B1F73">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7B1F73" w:rsidTr="007B1F73">
        <w:tc>
          <w:tcPr>
            <w:tcW w:w="1719" w:type="pct"/>
            <w:tcBorders>
              <w:top w:val="single" w:sz="4" w:space="0" w:color="auto"/>
              <w:left w:val="single" w:sz="4" w:space="0" w:color="auto"/>
              <w:bottom w:val="single" w:sz="4" w:space="0" w:color="auto"/>
              <w:right w:val="single" w:sz="4" w:space="0" w:color="auto"/>
            </w:tcBorders>
            <w:hideMark/>
          </w:tcPr>
          <w:p w:rsidR="007B1F73" w:rsidRDefault="007B1F73">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3281" w:type="pct"/>
            <w:tcBorders>
              <w:top w:val="single" w:sz="4" w:space="0" w:color="auto"/>
              <w:left w:val="single" w:sz="4" w:space="0" w:color="auto"/>
              <w:bottom w:val="single" w:sz="4" w:space="0" w:color="auto"/>
              <w:right w:val="single" w:sz="4" w:space="0" w:color="auto"/>
            </w:tcBorders>
            <w:hideMark/>
          </w:tcPr>
          <w:p w:rsidR="007B1F73" w:rsidRDefault="007B1F73">
            <w:pPr>
              <w:spacing w:line="276" w:lineRule="auto"/>
              <w:jc w:val="both"/>
              <w:rPr>
                <w:rFonts w:asciiTheme="majorBidi" w:hAnsiTheme="majorBidi" w:cstheme="majorBidi"/>
                <w:sz w:val="24"/>
                <w:szCs w:val="24"/>
              </w:rPr>
            </w:pPr>
            <w:r>
              <w:rPr>
                <w:rFonts w:asciiTheme="majorBidi" w:hAnsiTheme="majorBidi" w:cstheme="majorBidi"/>
                <w:sz w:val="24"/>
                <w:szCs w:val="24"/>
              </w:rPr>
              <w:t>Memahami adab shalat, zikir, membaca Al-Qur’an, berdoa, adab kepada orang tua, guru, saudara, teman, tetangga, adab berjalan, berpakaian, dan adab bersosial media.</w:t>
            </w:r>
          </w:p>
        </w:tc>
      </w:tr>
      <w:tr w:rsidR="007B1F73" w:rsidTr="007B1F73">
        <w:tc>
          <w:tcPr>
            <w:tcW w:w="1719" w:type="pct"/>
            <w:tcBorders>
              <w:top w:val="single" w:sz="4" w:space="0" w:color="auto"/>
              <w:left w:val="single" w:sz="4" w:space="0" w:color="auto"/>
              <w:bottom w:val="single" w:sz="4" w:space="0" w:color="auto"/>
              <w:right w:val="single" w:sz="4" w:space="0" w:color="auto"/>
            </w:tcBorders>
            <w:hideMark/>
          </w:tcPr>
          <w:p w:rsidR="007B1F73" w:rsidRDefault="007B1F73">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3281" w:type="pct"/>
            <w:tcBorders>
              <w:top w:val="single" w:sz="4" w:space="0" w:color="auto"/>
              <w:left w:val="single" w:sz="4" w:space="0" w:color="auto"/>
              <w:bottom w:val="single" w:sz="4" w:space="0" w:color="auto"/>
              <w:right w:val="single" w:sz="4" w:space="0" w:color="auto"/>
            </w:tcBorders>
            <w:hideMark/>
          </w:tcPr>
          <w:p w:rsidR="007B1F73" w:rsidRDefault="007B1F73">
            <w:pPr>
              <w:spacing w:line="276" w:lineRule="auto"/>
              <w:jc w:val="both"/>
              <w:rPr>
                <w:rFonts w:asciiTheme="majorBidi" w:hAnsiTheme="majorBidi" w:cstheme="majorBidi"/>
                <w:sz w:val="24"/>
                <w:szCs w:val="24"/>
              </w:rPr>
            </w:pPr>
            <w:r>
              <w:rPr>
                <w:rFonts w:asciiTheme="majorBidi" w:hAnsiTheme="majorBidi" w:cstheme="majorBidi"/>
                <w:sz w:val="24"/>
                <w:szCs w:val="24"/>
              </w:rPr>
              <w:t>Memahami keteladanan kisah Nabi Yunus a.s., Nabi Ayub a.s., Nabi Dawud a.s., Nabi Sulaiman a.s., dan Khulafaurrasyidin.</w:t>
            </w:r>
          </w:p>
        </w:tc>
      </w:tr>
    </w:tbl>
    <w:p w:rsidR="007B1F73" w:rsidRDefault="007B1F73" w:rsidP="007B1F73">
      <w:pPr>
        <w:pStyle w:val="Heading4"/>
        <w:spacing w:before="0" w:after="0" w:line="275" w:lineRule="auto"/>
        <w:jc w:val="both"/>
        <w:rPr>
          <w:rFonts w:asciiTheme="majorBidi" w:eastAsia="Google Sans Text" w:hAnsiTheme="majorBidi" w:cstheme="majorBidi"/>
          <w:b w:val="0"/>
          <w:color w:val="1B1C1D"/>
        </w:rPr>
      </w:pPr>
    </w:p>
    <w:p w:rsidR="00D66CAA" w:rsidRPr="007B1F73" w:rsidRDefault="003B57E2" w:rsidP="007B1F73">
      <w:pPr>
        <w:pStyle w:val="Heading4"/>
        <w:spacing w:before="0" w:after="0" w:line="275" w:lineRule="auto"/>
        <w:jc w:val="both"/>
        <w:rPr>
          <w:rFonts w:asciiTheme="majorBidi" w:eastAsia="Google Sans Text" w:hAnsiTheme="majorBidi" w:cstheme="majorBidi"/>
          <w:bCs/>
          <w:color w:val="1B1C1D"/>
        </w:rPr>
      </w:pPr>
      <w:r w:rsidRPr="007B1F73">
        <w:rPr>
          <w:rFonts w:asciiTheme="majorBidi" w:eastAsia="Google Sans Text" w:hAnsiTheme="majorBidi" w:cstheme="majorBidi"/>
          <w:bCs/>
          <w:color w:val="1B1C1D"/>
        </w:rPr>
        <w:t>B. LINTAS DISIPLIN ILMU</w:t>
      </w:r>
    </w:p>
    <w:p w:rsidR="00D66CAA" w:rsidRPr="007B1F73" w:rsidRDefault="003B57E2" w:rsidP="007B1F73">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Ilmu Pengetahuan Alam (Biologi)</w:t>
      </w:r>
      <w:r w:rsidRPr="007B1F73">
        <w:rPr>
          <w:rFonts w:asciiTheme="majorBidi" w:eastAsia="Google Sans Text" w:hAnsiTheme="majorBidi" w:cstheme="majorBidi"/>
          <w:color w:val="1B1C1D"/>
          <w:sz w:val="24"/>
          <w:szCs w:val="24"/>
        </w:rPr>
        <w:t>: Membahas dampak buruk alkohol dan narkoba pada sistem saraf dan organ tubuh.</w:t>
      </w:r>
    </w:p>
    <w:p w:rsidR="00D66CAA" w:rsidRPr="007B1F73" w:rsidRDefault="003B57E2" w:rsidP="007B1F73">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Sosiologi</w:t>
      </w:r>
      <w:r w:rsidRPr="007B1F73">
        <w:rPr>
          <w:rFonts w:asciiTheme="majorBidi" w:eastAsia="Google Sans Text" w:hAnsiTheme="majorBidi" w:cstheme="majorBidi"/>
          <w:color w:val="1B1C1D"/>
          <w:sz w:val="24"/>
          <w:szCs w:val="24"/>
        </w:rPr>
        <w:t xml:space="preserve">: Menganalisis fenomena kenakalan remaja, </w:t>
      </w:r>
      <w:r w:rsidRPr="007B1F73">
        <w:rPr>
          <w:rFonts w:asciiTheme="majorBidi" w:eastAsia="Google Sans Text" w:hAnsiTheme="majorBidi" w:cstheme="majorBidi"/>
          <w:i/>
          <w:color w:val="1B1C1D"/>
          <w:sz w:val="24"/>
          <w:szCs w:val="24"/>
        </w:rPr>
        <w:t>geng</w:t>
      </w:r>
      <w:r w:rsidRPr="007B1F73">
        <w:rPr>
          <w:rFonts w:asciiTheme="majorBidi" w:eastAsia="Google Sans Text" w:hAnsiTheme="majorBidi" w:cstheme="majorBidi"/>
          <w:color w:val="1B1C1D"/>
          <w:sz w:val="24"/>
          <w:szCs w:val="24"/>
        </w:rPr>
        <w:t>, dan konflik sosial.</w:t>
      </w:r>
    </w:p>
    <w:p w:rsidR="00D66CAA" w:rsidRPr="007B1F73" w:rsidRDefault="003B57E2" w:rsidP="007B1F73">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Pendidikan Jasmani, Olahraga, dan Kesehatan (PJOK)</w:t>
      </w:r>
      <w:r w:rsidRPr="007B1F73">
        <w:rPr>
          <w:rFonts w:asciiTheme="majorBidi" w:eastAsia="Google Sans Text" w:hAnsiTheme="majorBidi" w:cstheme="majorBidi"/>
          <w:color w:val="1B1C1D"/>
          <w:sz w:val="24"/>
          <w:szCs w:val="24"/>
        </w:rPr>
        <w:t xml:space="preserve">: Kampanye </w:t>
      </w:r>
      <w:proofErr w:type="gramStart"/>
      <w:r w:rsidRPr="007B1F73">
        <w:rPr>
          <w:rFonts w:asciiTheme="majorBidi" w:eastAsia="Google Sans Text" w:hAnsiTheme="majorBidi" w:cstheme="majorBidi"/>
          <w:color w:val="1B1C1D"/>
          <w:sz w:val="24"/>
          <w:szCs w:val="24"/>
        </w:rPr>
        <w:t>gaya</w:t>
      </w:r>
      <w:proofErr w:type="gramEnd"/>
      <w:r w:rsidRPr="007B1F73">
        <w:rPr>
          <w:rFonts w:asciiTheme="majorBidi" w:eastAsia="Google Sans Text" w:hAnsiTheme="majorBidi" w:cstheme="majorBidi"/>
          <w:color w:val="1B1C1D"/>
          <w:sz w:val="24"/>
          <w:szCs w:val="24"/>
        </w:rPr>
        <w:t xml:space="preserve"> hidup sehat tanpa minuman keras dan narkoba.</w:t>
      </w:r>
    </w:p>
    <w:p w:rsidR="007B1F73" w:rsidRDefault="007B1F73" w:rsidP="007B1F73">
      <w:pPr>
        <w:pStyle w:val="Heading4"/>
        <w:spacing w:before="0" w:after="0" w:line="275" w:lineRule="auto"/>
        <w:jc w:val="both"/>
        <w:rPr>
          <w:rFonts w:asciiTheme="majorBidi" w:eastAsia="Google Sans Text" w:hAnsiTheme="majorBidi" w:cstheme="majorBidi"/>
          <w:bCs/>
          <w:color w:val="1B1C1D"/>
        </w:rPr>
      </w:pPr>
    </w:p>
    <w:p w:rsidR="00D66CAA" w:rsidRPr="007B1F73" w:rsidRDefault="003B57E2" w:rsidP="007B1F73">
      <w:pPr>
        <w:pStyle w:val="Heading4"/>
        <w:spacing w:before="0" w:after="0" w:line="275" w:lineRule="auto"/>
        <w:jc w:val="both"/>
        <w:rPr>
          <w:rFonts w:asciiTheme="majorBidi" w:eastAsia="Google Sans Text" w:hAnsiTheme="majorBidi" w:cstheme="majorBidi"/>
          <w:bCs/>
          <w:color w:val="1B1C1D"/>
        </w:rPr>
      </w:pPr>
      <w:r w:rsidRPr="007B1F73">
        <w:rPr>
          <w:rFonts w:asciiTheme="majorBidi" w:eastAsia="Google Sans Text" w:hAnsiTheme="majorBidi" w:cstheme="majorBidi"/>
          <w:bCs/>
          <w:color w:val="1B1C1D"/>
        </w:rPr>
        <w:t>C. TUJUAN PEMBELAJARAN</w:t>
      </w:r>
    </w:p>
    <w:p w:rsidR="00D66CAA" w:rsidRPr="007B1F73" w:rsidRDefault="003B57E2" w:rsidP="007B1F73">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Pertemuan 1</w:t>
      </w:r>
      <w:r w:rsidRPr="007B1F73">
        <w:rPr>
          <w:rFonts w:asciiTheme="majorBidi" w:eastAsia="Google Sans Text" w:hAnsiTheme="majorBidi" w:cstheme="majorBidi"/>
          <w:color w:val="1B1C1D"/>
          <w:sz w:val="24"/>
          <w:szCs w:val="24"/>
        </w:rPr>
        <w:t xml:space="preserve">: Peserta didik mampu menganalisis pengertian dan ciri-ciri remaja serta adab pergaulan remaja menurut Islam sebagai fondasi untuk mencintai diri sendiri </w:t>
      </w:r>
      <w:r w:rsidRPr="007B1F73">
        <w:rPr>
          <w:rFonts w:asciiTheme="majorBidi" w:eastAsia="Google Sans Text" w:hAnsiTheme="majorBidi" w:cstheme="majorBidi"/>
          <w:color w:val="1B1C1D"/>
          <w:sz w:val="24"/>
          <w:szCs w:val="24"/>
        </w:rPr>
        <w:lastRenderedPageBreak/>
        <w:t>dengan benar. (2 JP)</w:t>
      </w:r>
    </w:p>
    <w:p w:rsidR="00D66CAA" w:rsidRPr="007B1F73" w:rsidRDefault="003B57E2" w:rsidP="007B1F73">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Pertemuan 2</w:t>
      </w:r>
      <w:r w:rsidRPr="007B1F73">
        <w:rPr>
          <w:rFonts w:asciiTheme="majorBidi" w:eastAsia="Google Sans Text" w:hAnsiTheme="majorBidi" w:cstheme="majorBidi"/>
          <w:color w:val="1B1C1D"/>
          <w:sz w:val="24"/>
          <w:szCs w:val="24"/>
        </w:rPr>
        <w:t xml:space="preserve">: Peserta didik mampu mengidentifikasi bahaya dan dalil larangan </w:t>
      </w:r>
      <w:r w:rsidRPr="007B1F73">
        <w:rPr>
          <w:rFonts w:asciiTheme="majorBidi" w:eastAsia="Google Sans Text" w:hAnsiTheme="majorBidi" w:cstheme="majorBidi"/>
          <w:b/>
          <w:color w:val="1B1C1D"/>
          <w:sz w:val="24"/>
          <w:szCs w:val="24"/>
        </w:rPr>
        <w:t>minuman keras (khamr)</w:t>
      </w:r>
      <w:r w:rsidRPr="007B1F73">
        <w:rPr>
          <w:rFonts w:asciiTheme="majorBidi" w:eastAsia="Google Sans Text" w:hAnsiTheme="majorBidi" w:cstheme="majorBidi"/>
          <w:color w:val="1B1C1D"/>
          <w:sz w:val="24"/>
          <w:szCs w:val="24"/>
        </w:rPr>
        <w:t xml:space="preserve"> dan </w:t>
      </w:r>
      <w:r w:rsidRPr="007B1F73">
        <w:rPr>
          <w:rFonts w:asciiTheme="majorBidi" w:eastAsia="Google Sans Text" w:hAnsiTheme="majorBidi" w:cstheme="majorBidi"/>
          <w:b/>
          <w:color w:val="1B1C1D"/>
          <w:sz w:val="24"/>
          <w:szCs w:val="24"/>
        </w:rPr>
        <w:t>judi</w:t>
      </w:r>
      <w:r w:rsidRPr="007B1F73">
        <w:rPr>
          <w:rFonts w:asciiTheme="majorBidi" w:eastAsia="Google Sans Text" w:hAnsiTheme="majorBidi" w:cstheme="majorBidi"/>
          <w:color w:val="1B1C1D"/>
          <w:sz w:val="24"/>
          <w:szCs w:val="24"/>
        </w:rPr>
        <w:t xml:space="preserve"> sebagai perilaku yang merusak cinta pada akal sehat dan harta. (2 JP)</w:t>
      </w:r>
    </w:p>
    <w:p w:rsidR="00D66CAA" w:rsidRPr="007B1F73" w:rsidRDefault="003B57E2" w:rsidP="007B1F73">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Pertemuan 3</w:t>
      </w:r>
      <w:r w:rsidRPr="007B1F73">
        <w:rPr>
          <w:rFonts w:asciiTheme="majorBidi" w:eastAsia="Google Sans Text" w:hAnsiTheme="majorBidi" w:cstheme="majorBidi"/>
          <w:color w:val="1B1C1D"/>
          <w:sz w:val="24"/>
          <w:szCs w:val="24"/>
        </w:rPr>
        <w:t xml:space="preserve">: Peserta didik mampu menganalisis bahaya </w:t>
      </w:r>
      <w:r w:rsidRPr="007B1F73">
        <w:rPr>
          <w:rFonts w:asciiTheme="majorBidi" w:eastAsia="Google Sans Text" w:hAnsiTheme="majorBidi" w:cstheme="majorBidi"/>
          <w:b/>
          <w:color w:val="1B1C1D"/>
          <w:sz w:val="24"/>
          <w:szCs w:val="24"/>
        </w:rPr>
        <w:t>pergaulan bebas (pacaran yang melampaui batas)</w:t>
      </w:r>
      <w:r w:rsidRPr="007B1F73">
        <w:rPr>
          <w:rFonts w:asciiTheme="majorBidi" w:eastAsia="Google Sans Text" w:hAnsiTheme="majorBidi" w:cstheme="majorBidi"/>
          <w:color w:val="1B1C1D"/>
          <w:sz w:val="24"/>
          <w:szCs w:val="24"/>
        </w:rPr>
        <w:t xml:space="preserve"> dan </w:t>
      </w:r>
      <w:r w:rsidRPr="007B1F73">
        <w:rPr>
          <w:rFonts w:asciiTheme="majorBidi" w:eastAsia="Google Sans Text" w:hAnsiTheme="majorBidi" w:cstheme="majorBidi"/>
          <w:b/>
          <w:color w:val="1B1C1D"/>
          <w:sz w:val="24"/>
          <w:szCs w:val="24"/>
        </w:rPr>
        <w:t>tawuran</w:t>
      </w:r>
      <w:r w:rsidRPr="007B1F73">
        <w:rPr>
          <w:rFonts w:asciiTheme="majorBidi" w:eastAsia="Google Sans Text" w:hAnsiTheme="majorBidi" w:cstheme="majorBidi"/>
          <w:color w:val="1B1C1D"/>
          <w:sz w:val="24"/>
          <w:szCs w:val="24"/>
        </w:rPr>
        <w:t xml:space="preserve"> sebagai perilaku yang merusak cinta pada kesucian diri dan persaudaraan. (2 JP)</w:t>
      </w:r>
    </w:p>
    <w:p w:rsidR="00D66CAA" w:rsidRPr="007B1F73" w:rsidRDefault="003B57E2" w:rsidP="007B1F73">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Pertemuan 4</w:t>
      </w:r>
      <w:r w:rsidRPr="007B1F73">
        <w:rPr>
          <w:rFonts w:asciiTheme="majorBidi" w:eastAsia="Google Sans Text" w:hAnsiTheme="majorBidi" w:cstheme="majorBidi"/>
          <w:color w:val="1B1C1D"/>
          <w:sz w:val="24"/>
          <w:szCs w:val="24"/>
        </w:rPr>
        <w:t xml:space="preserve">: Peserta didik mampu menganalisis dampak negatif secara umum, merumuskan </w:t>
      </w:r>
      <w:proofErr w:type="gramStart"/>
      <w:r w:rsidRPr="007B1F73">
        <w:rPr>
          <w:rFonts w:asciiTheme="majorBidi" w:eastAsia="Google Sans Text" w:hAnsiTheme="majorBidi" w:cstheme="majorBidi"/>
          <w:color w:val="1B1C1D"/>
          <w:sz w:val="24"/>
          <w:szCs w:val="24"/>
        </w:rPr>
        <w:t>cara</w:t>
      </w:r>
      <w:proofErr w:type="gramEnd"/>
      <w:r w:rsidRPr="007B1F73">
        <w:rPr>
          <w:rFonts w:asciiTheme="majorBidi" w:eastAsia="Google Sans Text" w:hAnsiTheme="majorBidi" w:cstheme="majorBidi"/>
          <w:color w:val="1B1C1D"/>
          <w:sz w:val="24"/>
          <w:szCs w:val="24"/>
        </w:rPr>
        <w:t xml:space="preserve"> menghindari perilaku menyimpang, dan menyimpulkan hikmahnya. (2 JP)</w:t>
      </w:r>
    </w:p>
    <w:p w:rsidR="007B1F73" w:rsidRDefault="007B1F73" w:rsidP="007B1F73">
      <w:pPr>
        <w:pStyle w:val="Heading4"/>
        <w:spacing w:before="0" w:after="0" w:line="275" w:lineRule="auto"/>
        <w:jc w:val="both"/>
        <w:rPr>
          <w:rFonts w:asciiTheme="majorBidi" w:eastAsia="Google Sans Text" w:hAnsiTheme="majorBidi" w:cstheme="majorBidi"/>
          <w:bCs/>
          <w:color w:val="1B1C1D"/>
        </w:rPr>
      </w:pPr>
    </w:p>
    <w:p w:rsidR="00D66CAA" w:rsidRPr="007B1F73" w:rsidRDefault="003B57E2" w:rsidP="007B1F73">
      <w:pPr>
        <w:pStyle w:val="Heading4"/>
        <w:spacing w:before="0" w:after="0" w:line="275" w:lineRule="auto"/>
        <w:jc w:val="both"/>
        <w:rPr>
          <w:rFonts w:asciiTheme="majorBidi" w:eastAsia="Google Sans Text" w:hAnsiTheme="majorBidi" w:cstheme="majorBidi"/>
          <w:bCs/>
          <w:color w:val="1B1C1D"/>
        </w:rPr>
      </w:pPr>
      <w:r w:rsidRPr="007B1F73">
        <w:rPr>
          <w:rFonts w:asciiTheme="majorBidi" w:eastAsia="Google Sans Text" w:hAnsiTheme="majorBidi" w:cstheme="majorBidi"/>
          <w:bCs/>
          <w:color w:val="1B1C1D"/>
        </w:rPr>
        <w:t>D. INDIKATOR KETERCAPAIAN TUJUAN PEMBELAJARAN</w:t>
      </w:r>
    </w:p>
    <w:p w:rsidR="00D66CAA" w:rsidRPr="007B1F73" w:rsidRDefault="003B57E2" w:rsidP="007B1F7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Menjelaskan adab pergaulan remaja dalam Islam.</w:t>
      </w:r>
    </w:p>
    <w:p w:rsidR="00D66CAA" w:rsidRPr="007B1F73" w:rsidRDefault="003B57E2" w:rsidP="007B1F7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Menunjukkan dalil naqli tentang larangan minuman keras, judi, dan mendekati zina.</w:t>
      </w:r>
    </w:p>
    <w:p w:rsidR="00D66CAA" w:rsidRPr="007B1F73" w:rsidRDefault="003B57E2" w:rsidP="007B1F7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Mengidentifikasi dampak negatif dari minuman keras, judi, pacaran, dan tawuran.</w:t>
      </w:r>
    </w:p>
    <w:p w:rsidR="00D66CAA" w:rsidRPr="007B1F73" w:rsidRDefault="003B57E2" w:rsidP="007B1F7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Merumuskan cara-cara efektif untuk menghindari perilaku menyimpang.</w:t>
      </w:r>
    </w:p>
    <w:p w:rsidR="00D66CAA" w:rsidRPr="007B1F73" w:rsidRDefault="003B57E2" w:rsidP="007B1F73">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Menjelaskan hikmah di balik larangan-larangan tersebut.</w:t>
      </w:r>
    </w:p>
    <w:p w:rsidR="007B1F73" w:rsidRDefault="007B1F73" w:rsidP="007B1F73">
      <w:pPr>
        <w:pStyle w:val="Heading4"/>
        <w:spacing w:before="0" w:after="0" w:line="275" w:lineRule="auto"/>
        <w:jc w:val="both"/>
        <w:rPr>
          <w:rFonts w:asciiTheme="majorBidi" w:eastAsia="Google Sans Text" w:hAnsiTheme="majorBidi" w:cstheme="majorBidi"/>
          <w:bCs/>
          <w:color w:val="1B1C1D"/>
        </w:rPr>
      </w:pPr>
    </w:p>
    <w:p w:rsidR="00D66CAA" w:rsidRPr="007B1F73" w:rsidRDefault="003B57E2" w:rsidP="007B1F73">
      <w:pPr>
        <w:pStyle w:val="Heading4"/>
        <w:spacing w:before="0" w:after="0" w:line="275" w:lineRule="auto"/>
        <w:jc w:val="both"/>
        <w:rPr>
          <w:rFonts w:asciiTheme="majorBidi" w:eastAsia="Google Sans Text" w:hAnsiTheme="majorBidi" w:cstheme="majorBidi"/>
          <w:bCs/>
          <w:color w:val="1B1C1D"/>
        </w:rPr>
      </w:pPr>
      <w:r w:rsidRPr="007B1F73">
        <w:rPr>
          <w:rFonts w:asciiTheme="majorBidi" w:eastAsia="Google Sans Text" w:hAnsiTheme="majorBidi" w:cstheme="majorBidi"/>
          <w:bCs/>
          <w:color w:val="1B1C1D"/>
        </w:rPr>
        <w:t>E. IKLIM/BUDAYA MADRASAH</w:t>
      </w:r>
    </w:p>
    <w:p w:rsidR="00D66CAA" w:rsidRPr="007B1F73" w:rsidRDefault="003B57E2" w:rsidP="007B1F73">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Menciptakan lingkungan yang terbuka, tidak menghakimi, dan suportif bagi peserta didik untuk bertanya dan berbagi tentang tantangan pergaulan.</w:t>
      </w:r>
    </w:p>
    <w:p w:rsidR="00D66CAA" w:rsidRPr="007B1F73" w:rsidRDefault="003B57E2" w:rsidP="007B1F73">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Mengampanyekan budaya "keren karena berprestasi, bukan karena melanggar aturan".</w:t>
      </w:r>
    </w:p>
    <w:p w:rsidR="00D66CAA" w:rsidRPr="007B1F73" w:rsidRDefault="003B57E2" w:rsidP="007B1F73">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Memperkuat peran guru BK dan wali kelas sebagai sahabat curhat siswa.</w:t>
      </w:r>
    </w:p>
    <w:p w:rsidR="007B1F73" w:rsidRDefault="007B1F73" w:rsidP="007B1F73">
      <w:pPr>
        <w:pStyle w:val="Heading4"/>
        <w:spacing w:before="0" w:after="0" w:line="275" w:lineRule="auto"/>
        <w:jc w:val="both"/>
        <w:rPr>
          <w:rFonts w:asciiTheme="majorBidi" w:eastAsia="Google Sans Text" w:hAnsiTheme="majorBidi" w:cstheme="majorBidi"/>
          <w:bCs/>
          <w:color w:val="1B1C1D"/>
        </w:rPr>
      </w:pPr>
    </w:p>
    <w:p w:rsidR="00D66CAA" w:rsidRPr="007B1F73" w:rsidRDefault="003B57E2" w:rsidP="007B1F73">
      <w:pPr>
        <w:pStyle w:val="Heading4"/>
        <w:spacing w:before="0" w:after="0" w:line="275" w:lineRule="auto"/>
        <w:jc w:val="both"/>
        <w:rPr>
          <w:rFonts w:asciiTheme="majorBidi" w:eastAsia="Google Sans Text" w:hAnsiTheme="majorBidi" w:cstheme="majorBidi"/>
          <w:bCs/>
          <w:color w:val="1B1C1D"/>
        </w:rPr>
      </w:pPr>
      <w:r w:rsidRPr="007B1F73">
        <w:rPr>
          <w:rFonts w:asciiTheme="majorBidi" w:eastAsia="Google Sans Text" w:hAnsiTheme="majorBidi" w:cstheme="majorBidi"/>
          <w:bCs/>
          <w:color w:val="1B1C1D"/>
        </w:rPr>
        <w:t>F. TOPIK PEMBELAJARAN KONTEKSTUAL</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7B1F73">
        <w:rPr>
          <w:rFonts w:asciiTheme="majorBidi" w:eastAsia="Google Sans Text" w:hAnsiTheme="majorBidi" w:cstheme="majorBidi"/>
          <w:color w:val="1B1C1D"/>
          <w:sz w:val="24"/>
          <w:szCs w:val="24"/>
        </w:rPr>
        <w:t>Membahas berita atau tren viral di media sosial yang berkaitan dengan pergaulan remaja, lalu menganalisisnya dari sudut pandang adab Islam.</w:t>
      </w:r>
      <w:proofErr w:type="gramEnd"/>
    </w:p>
    <w:p w:rsidR="007B1F73" w:rsidRDefault="007B1F73" w:rsidP="007B1F73">
      <w:pPr>
        <w:pStyle w:val="Heading4"/>
        <w:spacing w:before="0" w:after="0" w:line="275" w:lineRule="auto"/>
        <w:jc w:val="both"/>
        <w:rPr>
          <w:rFonts w:asciiTheme="majorBidi" w:eastAsia="Google Sans Text" w:hAnsiTheme="majorBidi" w:cstheme="majorBidi"/>
          <w:bCs/>
          <w:color w:val="1B1C1D"/>
        </w:rPr>
      </w:pPr>
    </w:p>
    <w:p w:rsidR="00D66CAA" w:rsidRPr="007B1F73" w:rsidRDefault="003B57E2" w:rsidP="007B1F73">
      <w:pPr>
        <w:pStyle w:val="Heading4"/>
        <w:spacing w:before="0" w:after="0" w:line="275" w:lineRule="auto"/>
        <w:jc w:val="both"/>
        <w:rPr>
          <w:rFonts w:asciiTheme="majorBidi" w:eastAsia="Google Sans Text" w:hAnsiTheme="majorBidi" w:cstheme="majorBidi"/>
          <w:bCs/>
          <w:color w:val="1B1C1D"/>
        </w:rPr>
      </w:pPr>
      <w:r w:rsidRPr="007B1F73">
        <w:rPr>
          <w:rFonts w:asciiTheme="majorBidi" w:eastAsia="Google Sans Text" w:hAnsiTheme="majorBidi" w:cstheme="majorBidi"/>
          <w:bCs/>
          <w:color w:val="1B1C1D"/>
        </w:rPr>
        <w:t>G. KERANGKA PEMBELAJARAN</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PRAKTIK PEDAGOGIK</w:t>
      </w:r>
    </w:p>
    <w:p w:rsidR="00D66CAA" w:rsidRPr="007B1F73" w:rsidRDefault="003B57E2" w:rsidP="007B1F73">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Model Pembelajaran</w:t>
      </w:r>
      <w:r w:rsidRPr="007B1F73">
        <w:rPr>
          <w:rFonts w:asciiTheme="majorBidi" w:eastAsia="Google Sans Text" w:hAnsiTheme="majorBidi" w:cstheme="majorBidi"/>
          <w:color w:val="1B1C1D"/>
          <w:sz w:val="24"/>
          <w:szCs w:val="24"/>
        </w:rPr>
        <w:t xml:space="preserve">: </w:t>
      </w:r>
      <w:r w:rsidRPr="007B1F73">
        <w:rPr>
          <w:rFonts w:asciiTheme="majorBidi" w:eastAsia="Google Sans Text" w:hAnsiTheme="majorBidi" w:cstheme="majorBidi"/>
          <w:i/>
          <w:color w:val="1B1C1D"/>
          <w:sz w:val="24"/>
          <w:szCs w:val="24"/>
        </w:rPr>
        <w:t>Problem-Based Learning, Role Playing</w:t>
      </w:r>
    </w:p>
    <w:p w:rsidR="00D66CAA" w:rsidRPr="007B1F73" w:rsidRDefault="003B57E2" w:rsidP="007B1F73">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Pendekatan</w:t>
      </w:r>
      <w:r w:rsidRPr="007B1F73">
        <w:rPr>
          <w:rFonts w:asciiTheme="majorBidi" w:eastAsia="Google Sans Text" w:hAnsiTheme="majorBidi" w:cstheme="majorBidi"/>
          <w:color w:val="1B1C1D"/>
          <w:sz w:val="24"/>
          <w:szCs w:val="24"/>
        </w:rPr>
        <w:t xml:space="preserve">: </w:t>
      </w:r>
      <w:r w:rsidRPr="007B1F73">
        <w:rPr>
          <w:rFonts w:asciiTheme="majorBidi" w:eastAsia="Google Sans Text" w:hAnsiTheme="majorBidi" w:cstheme="majorBidi"/>
          <w:i/>
          <w:color w:val="1B1C1D"/>
          <w:sz w:val="24"/>
          <w:szCs w:val="24"/>
        </w:rPr>
        <w:t>Deep Learning (Mindful, Meaningful, Joyful Learning)</w:t>
      </w:r>
    </w:p>
    <w:p w:rsidR="00D66CAA" w:rsidRPr="007B1F73" w:rsidRDefault="003B57E2" w:rsidP="007B1F73">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Mindful Learning</w:t>
      </w:r>
      <w:r w:rsidRPr="007B1F73">
        <w:rPr>
          <w:rFonts w:asciiTheme="majorBidi" w:eastAsia="Google Sans Text" w:hAnsiTheme="majorBidi" w:cstheme="majorBidi"/>
          <w:color w:val="1B1C1D"/>
          <w:sz w:val="24"/>
          <w:szCs w:val="24"/>
        </w:rPr>
        <w:t>: Mengajak peserta didik untuk sadar penuh (</w:t>
      </w:r>
      <w:r w:rsidRPr="007B1F73">
        <w:rPr>
          <w:rFonts w:asciiTheme="majorBidi" w:eastAsia="Google Sans Text" w:hAnsiTheme="majorBidi" w:cstheme="majorBidi"/>
          <w:i/>
          <w:color w:val="1B1C1D"/>
          <w:sz w:val="24"/>
          <w:szCs w:val="24"/>
        </w:rPr>
        <w:t>mindful</w:t>
      </w:r>
      <w:r w:rsidRPr="007B1F73">
        <w:rPr>
          <w:rFonts w:asciiTheme="majorBidi" w:eastAsia="Google Sans Text" w:hAnsiTheme="majorBidi" w:cstheme="majorBidi"/>
          <w:color w:val="1B1C1D"/>
          <w:sz w:val="24"/>
          <w:szCs w:val="24"/>
        </w:rPr>
        <w:t xml:space="preserve">) </w:t>
      </w:r>
      <w:proofErr w:type="gramStart"/>
      <w:r w:rsidRPr="007B1F73">
        <w:rPr>
          <w:rFonts w:asciiTheme="majorBidi" w:eastAsia="Google Sans Text" w:hAnsiTheme="majorBidi" w:cstheme="majorBidi"/>
          <w:color w:val="1B1C1D"/>
          <w:sz w:val="24"/>
          <w:szCs w:val="24"/>
        </w:rPr>
        <w:t>akan</w:t>
      </w:r>
      <w:proofErr w:type="gramEnd"/>
      <w:r w:rsidRPr="007B1F73">
        <w:rPr>
          <w:rFonts w:asciiTheme="majorBidi" w:eastAsia="Google Sans Text" w:hAnsiTheme="majorBidi" w:cstheme="majorBidi"/>
          <w:color w:val="1B1C1D"/>
          <w:sz w:val="24"/>
          <w:szCs w:val="24"/>
        </w:rPr>
        <w:t xml:space="preserve"> setiap pilihan yang mereka buat dalam pergaulan dan konsekuensinya.</w:t>
      </w:r>
    </w:p>
    <w:p w:rsidR="00D66CAA" w:rsidRPr="007B1F73" w:rsidRDefault="003B57E2" w:rsidP="007B1F73">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Meaningful Learning</w:t>
      </w:r>
      <w:r w:rsidRPr="007B1F73">
        <w:rPr>
          <w:rFonts w:asciiTheme="majorBidi" w:eastAsia="Google Sans Text" w:hAnsiTheme="majorBidi" w:cstheme="majorBidi"/>
          <w:color w:val="1B1C1D"/>
          <w:sz w:val="24"/>
          <w:szCs w:val="24"/>
        </w:rPr>
        <w:t>: Memaknai bahwa menjaga diri dari maksiat bukan sekadar aturan, tetapi merupakan bentuk cinta tertinggi pada diri sendiri, orang tua yang telah membesarkan, dan Allah yang telah memberi kehidupan.</w:t>
      </w:r>
    </w:p>
    <w:p w:rsidR="00D66CAA" w:rsidRPr="007B1F73" w:rsidRDefault="003B57E2" w:rsidP="007B1F73">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Joyful Learning</w:t>
      </w:r>
      <w:r w:rsidRPr="007B1F73">
        <w:rPr>
          <w:rFonts w:asciiTheme="majorBidi" w:eastAsia="Google Sans Text" w:hAnsiTheme="majorBidi" w:cstheme="majorBidi"/>
          <w:color w:val="1B1C1D"/>
          <w:sz w:val="24"/>
          <w:szCs w:val="24"/>
        </w:rPr>
        <w:t>: Pembelajaran dikemas secara interaktif melalui permainan peran, pembuatan proyek kampanye, dan diskusi kelompok yang dinamis, sehingga materi yang serius dapat diterima dengan baik.</w:t>
      </w:r>
    </w:p>
    <w:p w:rsidR="00D66CAA" w:rsidRPr="007B1F73" w:rsidRDefault="003B57E2" w:rsidP="007B1F73">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Metode Pembelajaran</w:t>
      </w:r>
      <w:r w:rsidRPr="007B1F73">
        <w:rPr>
          <w:rFonts w:asciiTheme="majorBidi" w:eastAsia="Google Sans Text" w:hAnsiTheme="majorBidi" w:cstheme="majorBidi"/>
          <w:color w:val="1B1C1D"/>
          <w:sz w:val="24"/>
          <w:szCs w:val="24"/>
        </w:rPr>
        <w:t xml:space="preserve">: Diskusi studi kasus, simulasi, </w:t>
      </w:r>
      <w:r w:rsidRPr="007B1F73">
        <w:rPr>
          <w:rFonts w:asciiTheme="majorBidi" w:eastAsia="Google Sans Text" w:hAnsiTheme="majorBidi" w:cstheme="majorBidi"/>
          <w:i/>
          <w:color w:val="1B1C1D"/>
          <w:sz w:val="24"/>
          <w:szCs w:val="24"/>
        </w:rPr>
        <w:t>brainstorming</w:t>
      </w:r>
      <w:r w:rsidRPr="007B1F73">
        <w:rPr>
          <w:rFonts w:asciiTheme="majorBidi" w:eastAsia="Google Sans Text" w:hAnsiTheme="majorBidi" w:cstheme="majorBidi"/>
          <w:color w:val="1B1C1D"/>
          <w:sz w:val="24"/>
          <w:szCs w:val="24"/>
        </w:rPr>
        <w:t>, pembuatan poster.</w:t>
      </w:r>
    </w:p>
    <w:p w:rsidR="00D66CAA" w:rsidRPr="007B1F73" w:rsidRDefault="003B57E2" w:rsidP="007B1F73">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Strategi Pembelajaran Berdiferensiasi</w:t>
      </w:r>
    </w:p>
    <w:p w:rsidR="00D66CAA" w:rsidRPr="007B1F73" w:rsidRDefault="003B57E2" w:rsidP="007B1F73">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Diferensiasi Konten</w:t>
      </w:r>
      <w:r w:rsidRPr="007B1F73">
        <w:rPr>
          <w:rFonts w:asciiTheme="majorBidi" w:eastAsia="Google Sans Text" w:hAnsiTheme="majorBidi" w:cstheme="majorBidi"/>
          <w:color w:val="1B1C1D"/>
          <w:sz w:val="24"/>
          <w:szCs w:val="24"/>
        </w:rPr>
        <w:t>: Menyediakan materi dari buku, artikel berita, video edukasi dari Kemenkes atau BNN.</w:t>
      </w:r>
    </w:p>
    <w:p w:rsidR="00D66CAA" w:rsidRPr="007B1F73" w:rsidRDefault="003B57E2" w:rsidP="007B1F73">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lastRenderedPageBreak/>
        <w:t>Diferensiasi Proses</w:t>
      </w:r>
      <w:r w:rsidRPr="007B1F73">
        <w:rPr>
          <w:rFonts w:asciiTheme="majorBidi" w:eastAsia="Google Sans Text" w:hAnsiTheme="majorBidi" w:cstheme="majorBidi"/>
          <w:color w:val="1B1C1D"/>
          <w:sz w:val="24"/>
          <w:szCs w:val="24"/>
        </w:rPr>
        <w:t xml:space="preserve">: Peserta didik dapat memilih fokus masalah yang ingin didalami (misal: satu kelompok fokus pada bahaya miras, kelompok lain fokus pada </w:t>
      </w:r>
      <w:proofErr w:type="gramStart"/>
      <w:r w:rsidRPr="007B1F73">
        <w:rPr>
          <w:rFonts w:asciiTheme="majorBidi" w:eastAsia="Google Sans Text" w:hAnsiTheme="majorBidi" w:cstheme="majorBidi"/>
          <w:color w:val="1B1C1D"/>
          <w:sz w:val="24"/>
          <w:szCs w:val="24"/>
        </w:rPr>
        <w:t>cara</w:t>
      </w:r>
      <w:proofErr w:type="gramEnd"/>
      <w:r w:rsidRPr="007B1F73">
        <w:rPr>
          <w:rFonts w:asciiTheme="majorBidi" w:eastAsia="Google Sans Text" w:hAnsiTheme="majorBidi" w:cstheme="majorBidi"/>
          <w:color w:val="1B1C1D"/>
          <w:sz w:val="24"/>
          <w:szCs w:val="24"/>
        </w:rPr>
        <w:t xml:space="preserve"> menghindari tawuran).</w:t>
      </w:r>
    </w:p>
    <w:p w:rsidR="00D66CAA" w:rsidRPr="007B1F73" w:rsidRDefault="003B57E2" w:rsidP="007B1F73">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Diferensiasi Produk</w:t>
      </w:r>
      <w:r w:rsidRPr="007B1F73">
        <w:rPr>
          <w:rFonts w:asciiTheme="majorBidi" w:eastAsia="Google Sans Text" w:hAnsiTheme="majorBidi" w:cstheme="majorBidi"/>
          <w:color w:val="1B1C1D"/>
          <w:sz w:val="24"/>
          <w:szCs w:val="24"/>
        </w:rPr>
        <w:t>: Hasil akhir bisa berupa poster kampanye, video pendek, naskah drama, atau presentasi infografis.</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KEMITRAAN PEMBELAJARAN</w:t>
      </w:r>
    </w:p>
    <w:p w:rsidR="00D66CAA" w:rsidRPr="007B1F73" w:rsidRDefault="003B57E2" w:rsidP="007B1F73">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Lingkungan Sekolah</w:t>
      </w:r>
      <w:r w:rsidRPr="007B1F73">
        <w:rPr>
          <w:rFonts w:asciiTheme="majorBidi" w:eastAsia="Google Sans Text" w:hAnsiTheme="majorBidi" w:cstheme="majorBidi"/>
          <w:color w:val="1B1C1D"/>
          <w:sz w:val="24"/>
          <w:szCs w:val="24"/>
        </w:rPr>
        <w:t>: Mengadakan seminar bersama guru BK dan mengundang pihak kepolisian atau BNN untuk memberikan penyuluhan.</w:t>
      </w:r>
    </w:p>
    <w:p w:rsidR="00D66CAA" w:rsidRPr="007B1F73" w:rsidRDefault="003B57E2" w:rsidP="007B1F73">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Lingkungan Luar Sekolah/Masyarakat</w:t>
      </w:r>
      <w:r w:rsidRPr="007B1F73">
        <w:rPr>
          <w:rFonts w:asciiTheme="majorBidi" w:eastAsia="Google Sans Text" w:hAnsiTheme="majorBidi" w:cstheme="majorBidi"/>
          <w:color w:val="1B1C1D"/>
          <w:sz w:val="24"/>
          <w:szCs w:val="24"/>
        </w:rPr>
        <w:t>: Menugaskan siswa membuat proyek sosial kecil, seperti membuat poster anti-tawuran untuk dipasang di mading desa/kelurahan.</w:t>
      </w:r>
    </w:p>
    <w:p w:rsidR="00D66CAA" w:rsidRPr="007B1F73" w:rsidRDefault="003B57E2" w:rsidP="007B1F73">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Mitra Digital</w:t>
      </w:r>
      <w:r w:rsidRPr="007B1F73">
        <w:rPr>
          <w:rFonts w:asciiTheme="majorBidi" w:eastAsia="Google Sans Text" w:hAnsiTheme="majorBidi" w:cstheme="majorBidi"/>
          <w:color w:val="1B1C1D"/>
          <w:sz w:val="24"/>
          <w:szCs w:val="24"/>
        </w:rPr>
        <w:t>: Menggunakan media sosial kelas untuk menyebarkan kampanye positif yang telah dibuat siswa.</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LINGKUNGAN BELAJAR</w:t>
      </w:r>
    </w:p>
    <w:p w:rsidR="00D66CAA" w:rsidRPr="007B1F73" w:rsidRDefault="003B57E2" w:rsidP="007B1F73">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Ruang Fisik</w:t>
      </w:r>
      <w:r w:rsidRPr="007B1F73">
        <w:rPr>
          <w:rFonts w:asciiTheme="majorBidi" w:eastAsia="Google Sans Text" w:hAnsiTheme="majorBidi" w:cstheme="majorBidi"/>
          <w:color w:val="1B1C1D"/>
          <w:sz w:val="24"/>
          <w:szCs w:val="24"/>
        </w:rPr>
        <w:t>: Menata kelas untuk memfasilitasi diskusi kelompok yang intens dan area untuk bermain peran.</w:t>
      </w:r>
    </w:p>
    <w:p w:rsidR="00D66CAA" w:rsidRPr="007B1F73" w:rsidRDefault="003B57E2" w:rsidP="007B1F73">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Ruang Virtual</w:t>
      </w:r>
      <w:r w:rsidRPr="007B1F73">
        <w:rPr>
          <w:rFonts w:asciiTheme="majorBidi" w:eastAsia="Google Sans Text" w:hAnsiTheme="majorBidi" w:cstheme="majorBidi"/>
          <w:color w:val="1B1C1D"/>
          <w:sz w:val="24"/>
          <w:szCs w:val="24"/>
        </w:rPr>
        <w:t>: Menggunakan platform seperti Google Forms untuk survei anonim tentang tantangan pergaulan remaja.</w:t>
      </w:r>
    </w:p>
    <w:p w:rsidR="00D66CAA" w:rsidRPr="007B1F73" w:rsidRDefault="003B57E2" w:rsidP="007B1F73">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Budaya Belajar</w:t>
      </w:r>
      <w:r w:rsidRPr="007B1F73">
        <w:rPr>
          <w:rFonts w:asciiTheme="majorBidi" w:eastAsia="Google Sans Text" w:hAnsiTheme="majorBidi" w:cstheme="majorBidi"/>
          <w:color w:val="1B1C1D"/>
          <w:sz w:val="24"/>
          <w:szCs w:val="24"/>
        </w:rPr>
        <w:t>: Membangun budaya "saling menjaga", di mana teman tidak menjerumuskan tetapi justru mengingatkan saat ada yang mulai menyimpang.</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PEMANFAATAN DIGITAL</w:t>
      </w:r>
    </w:p>
    <w:p w:rsidR="00D66CAA" w:rsidRPr="007B1F73" w:rsidRDefault="003B57E2" w:rsidP="007B1F73">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Menayangkan video edukasi dan film pendek yang relevan.</w:t>
      </w:r>
    </w:p>
    <w:p w:rsidR="00D66CAA" w:rsidRPr="007B1F73" w:rsidRDefault="003B57E2" w:rsidP="007B1F73">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Menggunakan aplikasi desain grafis untuk membuat produk kampanye.</w:t>
      </w:r>
    </w:p>
    <w:p w:rsidR="007B1F73" w:rsidRDefault="007B1F73" w:rsidP="007B1F73">
      <w:pPr>
        <w:pStyle w:val="Heading4"/>
        <w:spacing w:before="0" w:after="0" w:line="275" w:lineRule="auto"/>
        <w:jc w:val="both"/>
        <w:rPr>
          <w:rFonts w:asciiTheme="majorBidi" w:eastAsia="Google Sans Text" w:hAnsiTheme="majorBidi" w:cstheme="majorBidi"/>
          <w:bCs/>
          <w:color w:val="1B1C1D"/>
        </w:rPr>
      </w:pPr>
    </w:p>
    <w:p w:rsidR="00D66CAA" w:rsidRPr="007B1F73" w:rsidRDefault="003B57E2" w:rsidP="007B1F73">
      <w:pPr>
        <w:pStyle w:val="Heading4"/>
        <w:spacing w:before="0" w:after="0" w:line="275" w:lineRule="auto"/>
        <w:jc w:val="both"/>
        <w:rPr>
          <w:rFonts w:asciiTheme="majorBidi" w:eastAsia="Google Sans Text" w:hAnsiTheme="majorBidi" w:cstheme="majorBidi"/>
          <w:bCs/>
          <w:color w:val="1B1C1D"/>
        </w:rPr>
      </w:pPr>
      <w:r w:rsidRPr="007B1F73">
        <w:rPr>
          <w:rFonts w:asciiTheme="majorBidi" w:eastAsia="Google Sans Text" w:hAnsiTheme="majorBidi" w:cstheme="majorBidi"/>
          <w:bCs/>
          <w:color w:val="1B1C1D"/>
        </w:rPr>
        <w:t>H. LANGKAH-LANGKAH PEMBELAJARAN BERDIFERENSIASI</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7B1F73">
        <w:rPr>
          <w:rFonts w:asciiTheme="majorBidi" w:eastAsia="Google Sans Text" w:hAnsiTheme="majorBidi" w:cstheme="majorBidi"/>
          <w:b/>
          <w:bCs/>
          <w:sz w:val="24"/>
          <w:szCs w:val="24"/>
        </w:rPr>
        <w:t xml:space="preserve">PERTEMUAN 1 (2 </w:t>
      </w:r>
      <w:proofErr w:type="gramStart"/>
      <w:r w:rsidRPr="007B1F73">
        <w:rPr>
          <w:rFonts w:asciiTheme="majorBidi" w:eastAsia="Google Sans Text" w:hAnsiTheme="majorBidi" w:cstheme="majorBidi"/>
          <w:b/>
          <w:bCs/>
          <w:sz w:val="24"/>
          <w:szCs w:val="24"/>
        </w:rPr>
        <w:t>JP :</w:t>
      </w:r>
      <w:proofErr w:type="gramEnd"/>
      <w:r w:rsidRPr="007B1F73">
        <w:rPr>
          <w:rFonts w:asciiTheme="majorBidi" w:eastAsia="Google Sans Text" w:hAnsiTheme="majorBidi" w:cstheme="majorBidi"/>
          <w:b/>
          <w:bCs/>
          <w:sz w:val="24"/>
          <w:szCs w:val="24"/>
        </w:rPr>
        <w:t xml:space="preserve"> 80 MENIT)</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7B1F73">
        <w:rPr>
          <w:rFonts w:asciiTheme="majorBidi" w:eastAsia="Google Sans Text" w:hAnsiTheme="majorBidi" w:cstheme="majorBidi"/>
          <w:sz w:val="24"/>
          <w:szCs w:val="24"/>
        </w:rPr>
        <w:t>Topik Panca Cinta: Cinta Diri dan Sesama Manusia</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7B1F73">
        <w:rPr>
          <w:rFonts w:asciiTheme="majorBidi" w:eastAsia="Google Sans Text" w:hAnsiTheme="majorBidi" w:cstheme="majorBidi"/>
          <w:sz w:val="24"/>
          <w:szCs w:val="24"/>
        </w:rPr>
        <w:t>Pembahasan: Memahami Remaja dan Adab Pergaulan Islami</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KEGIATAN PENDAHULUAN (15 MENIT)</w:t>
      </w:r>
    </w:p>
    <w:p w:rsidR="00D66CAA" w:rsidRPr="007B1F73" w:rsidRDefault="003B57E2" w:rsidP="007B1F73">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 xml:space="preserve">Salam dan </w:t>
      </w:r>
      <w:proofErr w:type="gramStart"/>
      <w:r w:rsidRPr="007B1F73">
        <w:rPr>
          <w:rFonts w:asciiTheme="majorBidi" w:eastAsia="Google Sans Text" w:hAnsiTheme="majorBidi" w:cstheme="majorBidi"/>
          <w:b/>
          <w:color w:val="1B1C1D"/>
          <w:sz w:val="24"/>
          <w:szCs w:val="24"/>
        </w:rPr>
        <w:t>Doa</w:t>
      </w:r>
      <w:proofErr w:type="gramEnd"/>
      <w:r w:rsidRPr="007B1F73">
        <w:rPr>
          <w:rFonts w:asciiTheme="majorBidi" w:eastAsia="Google Sans Text" w:hAnsiTheme="majorBidi" w:cstheme="majorBidi"/>
          <w:color w:val="1B1C1D"/>
          <w:sz w:val="24"/>
          <w:szCs w:val="24"/>
        </w:rPr>
        <w:t>: Memohon bimbingan Allah dalam menjalani masa remaja.</w:t>
      </w:r>
    </w:p>
    <w:p w:rsidR="00D66CAA" w:rsidRPr="007B1F73" w:rsidRDefault="003B57E2" w:rsidP="007B1F73">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Apersepsi (Mindful)</w:t>
      </w:r>
      <w:r w:rsidRPr="007B1F73">
        <w:rPr>
          <w:rFonts w:asciiTheme="majorBidi" w:eastAsia="Google Sans Text" w:hAnsiTheme="majorBidi" w:cstheme="majorBidi"/>
          <w:color w:val="1B1C1D"/>
          <w:sz w:val="24"/>
          <w:szCs w:val="24"/>
        </w:rPr>
        <w:t xml:space="preserve">: Guru </w:t>
      </w:r>
      <w:proofErr w:type="gramStart"/>
      <w:r w:rsidRPr="007B1F73">
        <w:rPr>
          <w:rFonts w:asciiTheme="majorBidi" w:eastAsia="Google Sans Text" w:hAnsiTheme="majorBidi" w:cstheme="majorBidi"/>
          <w:color w:val="1B1C1D"/>
          <w:sz w:val="24"/>
          <w:szCs w:val="24"/>
        </w:rPr>
        <w:t>bertanya</w:t>
      </w:r>
      <w:proofErr w:type="gramEnd"/>
      <w:r w:rsidRPr="007B1F73">
        <w:rPr>
          <w:rFonts w:asciiTheme="majorBidi" w:eastAsia="Google Sans Text" w:hAnsiTheme="majorBidi" w:cstheme="majorBidi"/>
          <w:color w:val="1B1C1D"/>
          <w:sz w:val="24"/>
          <w:szCs w:val="24"/>
        </w:rPr>
        <w:t>, "Apa hal yang paling menyenangkan sekaligus paling membingungkan sebagai seorang remaja? Ya, pertemanan dan pergaulan. Islam sebagai agama cinta memberikan kita peta agar tidak tersesat dalam perjalanan ini."</w:t>
      </w:r>
    </w:p>
    <w:p w:rsidR="00D66CAA" w:rsidRPr="007B1F73" w:rsidRDefault="003B57E2" w:rsidP="007B1F73">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Motivasi</w:t>
      </w:r>
      <w:r w:rsidRPr="007B1F73">
        <w:rPr>
          <w:rFonts w:asciiTheme="majorBidi" w:eastAsia="Google Sans Text" w:hAnsiTheme="majorBidi" w:cstheme="majorBidi"/>
          <w:color w:val="1B1C1D"/>
          <w:sz w:val="24"/>
          <w:szCs w:val="24"/>
        </w:rPr>
        <w:t xml:space="preserve">: Menjadi remaja yang </w:t>
      </w:r>
      <w:proofErr w:type="gramStart"/>
      <w:r w:rsidRPr="007B1F73">
        <w:rPr>
          <w:rFonts w:asciiTheme="majorBidi" w:eastAsia="Google Sans Text" w:hAnsiTheme="majorBidi" w:cstheme="majorBidi"/>
          <w:color w:val="1B1C1D"/>
          <w:sz w:val="24"/>
          <w:szCs w:val="24"/>
        </w:rPr>
        <w:t>gaul</w:t>
      </w:r>
      <w:proofErr w:type="gramEnd"/>
      <w:r w:rsidRPr="007B1F73">
        <w:rPr>
          <w:rFonts w:asciiTheme="majorBidi" w:eastAsia="Google Sans Text" w:hAnsiTheme="majorBidi" w:cstheme="majorBidi"/>
          <w:color w:val="1B1C1D"/>
          <w:sz w:val="24"/>
          <w:szCs w:val="24"/>
        </w:rPr>
        <w:t xml:space="preserve"> dan disukai itu hebat, tapi menjadi remaja yang gaul, disukai, dan dicintai Allah itu jauh lebih hebat.</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KEGIATAN INTI (55 MENIT)</w:t>
      </w:r>
    </w:p>
    <w:p w:rsidR="00D66CAA" w:rsidRPr="007B1F73" w:rsidRDefault="003B57E2" w:rsidP="007B1F73">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Diskusi Terbuka</w:t>
      </w:r>
      <w:r w:rsidRPr="007B1F73">
        <w:rPr>
          <w:rFonts w:asciiTheme="majorBidi" w:eastAsia="Google Sans Text" w:hAnsiTheme="majorBidi" w:cstheme="majorBidi"/>
          <w:color w:val="1B1C1D"/>
          <w:sz w:val="24"/>
          <w:szCs w:val="24"/>
        </w:rPr>
        <w:t xml:space="preserve">: Guru </w:t>
      </w:r>
      <w:proofErr w:type="gramStart"/>
      <w:r w:rsidRPr="007B1F73">
        <w:rPr>
          <w:rFonts w:asciiTheme="majorBidi" w:eastAsia="Google Sans Text" w:hAnsiTheme="majorBidi" w:cstheme="majorBidi"/>
          <w:color w:val="1B1C1D"/>
          <w:sz w:val="24"/>
          <w:szCs w:val="24"/>
        </w:rPr>
        <w:t>memandu</w:t>
      </w:r>
      <w:proofErr w:type="gramEnd"/>
      <w:r w:rsidRPr="007B1F73">
        <w:rPr>
          <w:rFonts w:asciiTheme="majorBidi" w:eastAsia="Google Sans Text" w:hAnsiTheme="majorBidi" w:cstheme="majorBidi"/>
          <w:color w:val="1B1C1D"/>
          <w:sz w:val="24"/>
          <w:szCs w:val="24"/>
        </w:rPr>
        <w:t xml:space="preserve"> diskusi tentang ciri-ciri remaja (suka mencoba, mencari jati diri, mudah terpengaruh).</w:t>
      </w:r>
    </w:p>
    <w:p w:rsidR="00D66CAA" w:rsidRPr="007B1F73" w:rsidRDefault="003B57E2" w:rsidP="007B1F73">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Penjelasan Konsep</w:t>
      </w:r>
      <w:r w:rsidRPr="007B1F73">
        <w:rPr>
          <w:rFonts w:asciiTheme="majorBidi" w:eastAsia="Google Sans Text" w:hAnsiTheme="majorBidi" w:cstheme="majorBidi"/>
          <w:color w:val="1B1C1D"/>
          <w:sz w:val="24"/>
          <w:szCs w:val="24"/>
        </w:rPr>
        <w:t xml:space="preserve">: Guru menjelaskan adab-adab pergaulan remaja dalam Islam (menjaga sopan santun, memilih teman yang baik, menjaga batas-batas dengan lawan jenis, dll) sebagai </w:t>
      </w:r>
      <w:proofErr w:type="gramStart"/>
      <w:r w:rsidRPr="007B1F73">
        <w:rPr>
          <w:rFonts w:asciiTheme="majorBidi" w:eastAsia="Google Sans Text" w:hAnsiTheme="majorBidi" w:cstheme="majorBidi"/>
          <w:color w:val="1B1C1D"/>
          <w:sz w:val="24"/>
          <w:szCs w:val="24"/>
        </w:rPr>
        <w:t>cara</w:t>
      </w:r>
      <w:proofErr w:type="gramEnd"/>
      <w:r w:rsidRPr="007B1F73">
        <w:rPr>
          <w:rFonts w:asciiTheme="majorBidi" w:eastAsia="Google Sans Text" w:hAnsiTheme="majorBidi" w:cstheme="majorBidi"/>
          <w:color w:val="1B1C1D"/>
          <w:sz w:val="24"/>
          <w:szCs w:val="24"/>
        </w:rPr>
        <w:t xml:space="preserve"> Islam melindungi dan menunjukkan cinta kepada remaja.</w:t>
      </w:r>
    </w:p>
    <w:p w:rsidR="00D66CAA" w:rsidRPr="007B1F73" w:rsidRDefault="003B57E2" w:rsidP="007B1F73">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Membuat "Peta Pertemanan Sehat"</w:t>
      </w:r>
      <w:r w:rsidRPr="007B1F73">
        <w:rPr>
          <w:rFonts w:asciiTheme="majorBidi" w:eastAsia="Google Sans Text" w:hAnsiTheme="majorBidi" w:cstheme="majorBidi"/>
          <w:color w:val="1B1C1D"/>
          <w:sz w:val="24"/>
          <w:szCs w:val="24"/>
        </w:rPr>
        <w:t xml:space="preserve">: Secara individu, siswa membuat </w:t>
      </w:r>
      <w:r w:rsidRPr="007B1F73">
        <w:rPr>
          <w:rFonts w:asciiTheme="majorBidi" w:eastAsia="Google Sans Text" w:hAnsiTheme="majorBidi" w:cstheme="majorBidi"/>
          <w:i/>
          <w:color w:val="1B1C1D"/>
          <w:sz w:val="24"/>
          <w:szCs w:val="24"/>
        </w:rPr>
        <w:t>mind map</w:t>
      </w:r>
      <w:r w:rsidRPr="007B1F73">
        <w:rPr>
          <w:rFonts w:asciiTheme="majorBidi" w:eastAsia="Google Sans Text" w:hAnsiTheme="majorBidi" w:cstheme="majorBidi"/>
          <w:color w:val="1B1C1D"/>
          <w:sz w:val="24"/>
          <w:szCs w:val="24"/>
        </w:rPr>
        <w:t xml:space="preserve"> tentang kriteria teman yang baik dan ciri-ciri pertemanan yang membawa pada cinta Allah.</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KEGIATAN PENUTUP (10 MENIT)</w:t>
      </w:r>
    </w:p>
    <w:p w:rsidR="00D66CAA" w:rsidRPr="007B1F73" w:rsidRDefault="003B57E2" w:rsidP="007B1F73">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lastRenderedPageBreak/>
        <w:t>Refleksi</w:t>
      </w:r>
      <w:r w:rsidRPr="007B1F73">
        <w:rPr>
          <w:rFonts w:asciiTheme="majorBidi" w:eastAsia="Google Sans Text" w:hAnsiTheme="majorBidi" w:cstheme="majorBidi"/>
          <w:color w:val="1B1C1D"/>
          <w:sz w:val="24"/>
          <w:szCs w:val="24"/>
        </w:rPr>
        <w:t>: "Sudahkah lingkungan pertemananku saat ini membawaku lebih dekat pada cinta Allah, atau sebaliknya?"</w:t>
      </w:r>
    </w:p>
    <w:p w:rsidR="00D66CAA" w:rsidRPr="007B1F73" w:rsidRDefault="003B57E2" w:rsidP="007B1F73">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Rangkuman</w:t>
      </w:r>
      <w:r w:rsidRPr="007B1F73">
        <w:rPr>
          <w:rFonts w:asciiTheme="majorBidi" w:eastAsia="Google Sans Text" w:hAnsiTheme="majorBidi" w:cstheme="majorBidi"/>
          <w:color w:val="1B1C1D"/>
          <w:sz w:val="24"/>
          <w:szCs w:val="24"/>
        </w:rPr>
        <w:t>: Menyimpulkan bahwa Islam memberikan panduan pergaulan bukan untuk mengekang, tapi untuk melindungi.</w:t>
      </w:r>
    </w:p>
    <w:p w:rsidR="00D66CAA" w:rsidRPr="007B1F73" w:rsidRDefault="003B57E2" w:rsidP="007B1F73">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Tindak Lanjut</w:t>
      </w:r>
      <w:r w:rsidRPr="007B1F73">
        <w:rPr>
          <w:rFonts w:asciiTheme="majorBidi" w:eastAsia="Google Sans Text" w:hAnsiTheme="majorBidi" w:cstheme="majorBidi"/>
          <w:color w:val="1B1C1D"/>
          <w:sz w:val="24"/>
          <w:szCs w:val="24"/>
        </w:rPr>
        <w:t>: Membaca materi tentang bahaya minuman keras dan judi.</w:t>
      </w:r>
    </w:p>
    <w:p w:rsidR="007B1F73" w:rsidRDefault="007B1F73" w:rsidP="007B1F73">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7B1F73">
        <w:rPr>
          <w:rFonts w:asciiTheme="majorBidi" w:eastAsia="Google Sans Text" w:hAnsiTheme="majorBidi" w:cstheme="majorBidi"/>
          <w:b/>
          <w:bCs/>
          <w:sz w:val="24"/>
          <w:szCs w:val="24"/>
        </w:rPr>
        <w:t xml:space="preserve">PERTEMUAN 2 (2 </w:t>
      </w:r>
      <w:proofErr w:type="gramStart"/>
      <w:r w:rsidRPr="007B1F73">
        <w:rPr>
          <w:rFonts w:asciiTheme="majorBidi" w:eastAsia="Google Sans Text" w:hAnsiTheme="majorBidi" w:cstheme="majorBidi"/>
          <w:b/>
          <w:bCs/>
          <w:sz w:val="24"/>
          <w:szCs w:val="24"/>
        </w:rPr>
        <w:t>JP :</w:t>
      </w:r>
      <w:proofErr w:type="gramEnd"/>
      <w:r w:rsidRPr="007B1F73">
        <w:rPr>
          <w:rFonts w:asciiTheme="majorBidi" w:eastAsia="Google Sans Text" w:hAnsiTheme="majorBidi" w:cstheme="majorBidi"/>
          <w:b/>
          <w:bCs/>
          <w:sz w:val="24"/>
          <w:szCs w:val="24"/>
        </w:rPr>
        <w:t xml:space="preserve"> 80 MENIT)</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7B1F73">
        <w:rPr>
          <w:rFonts w:asciiTheme="majorBidi" w:eastAsia="Google Sans Text" w:hAnsiTheme="majorBidi" w:cstheme="majorBidi"/>
          <w:sz w:val="24"/>
          <w:szCs w:val="24"/>
        </w:rPr>
        <w:t>Topik Panca Cinta: Cinta Diri (Menjaga Akal dan Harta)</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7B1F73">
        <w:rPr>
          <w:rFonts w:asciiTheme="majorBidi" w:eastAsia="Google Sans Text" w:hAnsiTheme="majorBidi" w:cstheme="majorBidi"/>
          <w:sz w:val="24"/>
          <w:szCs w:val="24"/>
        </w:rPr>
        <w:t>Pembahasan: Bahaya Minuman Keras (Khamr) dan Judi</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KEGIATAN PENDAHULUAN (10 MENIT)</w:t>
      </w:r>
    </w:p>
    <w:p w:rsidR="00D66CAA" w:rsidRPr="007B1F73" w:rsidRDefault="003B57E2" w:rsidP="007B1F73">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Salam dan Doa</w:t>
      </w:r>
      <w:r w:rsidRPr="007B1F73">
        <w:rPr>
          <w:rFonts w:asciiTheme="majorBidi" w:eastAsia="Google Sans Text" w:hAnsiTheme="majorBidi" w:cstheme="majorBidi"/>
          <w:color w:val="1B1C1D"/>
          <w:sz w:val="24"/>
          <w:szCs w:val="24"/>
        </w:rPr>
        <w:t>:</w:t>
      </w:r>
    </w:p>
    <w:p w:rsidR="00D66CAA" w:rsidRPr="007B1F73" w:rsidRDefault="003B57E2" w:rsidP="007B1F73">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Apersepsi</w:t>
      </w:r>
      <w:r w:rsidRPr="007B1F73">
        <w:rPr>
          <w:rFonts w:asciiTheme="majorBidi" w:eastAsia="Google Sans Text" w:hAnsiTheme="majorBidi" w:cstheme="majorBidi"/>
          <w:color w:val="1B1C1D"/>
          <w:sz w:val="24"/>
          <w:szCs w:val="24"/>
        </w:rPr>
        <w:t xml:space="preserve">: Guru </w:t>
      </w:r>
      <w:proofErr w:type="gramStart"/>
      <w:r w:rsidRPr="007B1F73">
        <w:rPr>
          <w:rFonts w:asciiTheme="majorBidi" w:eastAsia="Google Sans Text" w:hAnsiTheme="majorBidi" w:cstheme="majorBidi"/>
          <w:color w:val="1B1C1D"/>
          <w:sz w:val="24"/>
          <w:szCs w:val="24"/>
        </w:rPr>
        <w:t>menampilkan</w:t>
      </w:r>
      <w:proofErr w:type="gramEnd"/>
      <w:r w:rsidRPr="007B1F73">
        <w:rPr>
          <w:rFonts w:asciiTheme="majorBidi" w:eastAsia="Google Sans Text" w:hAnsiTheme="majorBidi" w:cstheme="majorBidi"/>
          <w:color w:val="1B1C1D"/>
          <w:sz w:val="24"/>
          <w:szCs w:val="24"/>
        </w:rPr>
        <w:t xml:space="preserve"> gambar botol miras dan kartu remi. "Dua benda ini menjanjikan 'kesenangan sesaat', tapi merenggut hal yang sangat berharga. Apa itu?"</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KEGIATAN INTI (60 MENIT)</w:t>
      </w:r>
    </w:p>
    <w:p w:rsidR="00D66CAA" w:rsidRPr="007B1F73" w:rsidRDefault="003B57E2" w:rsidP="007B1F73">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Studi Dalil dan Dampak</w:t>
      </w:r>
      <w:r w:rsidRPr="007B1F73">
        <w:rPr>
          <w:rFonts w:asciiTheme="majorBidi" w:eastAsia="Google Sans Text" w:hAnsiTheme="majorBidi" w:cstheme="majorBidi"/>
          <w:color w:val="1B1C1D"/>
          <w:sz w:val="24"/>
          <w:szCs w:val="24"/>
        </w:rPr>
        <w:t xml:space="preserve">: Peserta didik membaca dalil larangan khamr dan judi (QS. Al-Maidah: 90-91). Guru </w:t>
      </w:r>
      <w:proofErr w:type="gramStart"/>
      <w:r w:rsidRPr="007B1F73">
        <w:rPr>
          <w:rFonts w:asciiTheme="majorBidi" w:eastAsia="Google Sans Text" w:hAnsiTheme="majorBidi" w:cstheme="majorBidi"/>
          <w:color w:val="1B1C1D"/>
          <w:sz w:val="24"/>
          <w:szCs w:val="24"/>
        </w:rPr>
        <w:t>menjelaskan</w:t>
      </w:r>
      <w:proofErr w:type="gramEnd"/>
      <w:r w:rsidRPr="007B1F73">
        <w:rPr>
          <w:rFonts w:asciiTheme="majorBidi" w:eastAsia="Google Sans Text" w:hAnsiTheme="majorBidi" w:cstheme="majorBidi"/>
          <w:color w:val="1B1C1D"/>
          <w:sz w:val="24"/>
          <w:szCs w:val="24"/>
        </w:rPr>
        <w:t xml:space="preserve"> dampak buruknya: merusak akal sehat, memicu permusuhan, menghabiskan harta, dan melalaikan dari cinta kepada Allah.</w:t>
      </w:r>
    </w:p>
    <w:p w:rsidR="00D66CAA" w:rsidRPr="007B1F73" w:rsidRDefault="003B57E2" w:rsidP="007B1F73">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Diskusi Studi Kasus</w:t>
      </w:r>
      <w:r w:rsidRPr="007B1F73">
        <w:rPr>
          <w:rFonts w:asciiTheme="majorBidi" w:eastAsia="Google Sans Text" w:hAnsiTheme="majorBidi" w:cstheme="majorBidi"/>
          <w:color w:val="1B1C1D"/>
          <w:sz w:val="24"/>
          <w:szCs w:val="24"/>
        </w:rPr>
        <w:t xml:space="preserve">: Kelompok mendiskusikan kasus: "Seorang remaja diajak minum-minum oleh teman-temannya dengan alasan 'biar keren dan diterima geng'. </w:t>
      </w:r>
      <w:proofErr w:type="gramStart"/>
      <w:r w:rsidRPr="007B1F73">
        <w:rPr>
          <w:rFonts w:asciiTheme="majorBidi" w:eastAsia="Google Sans Text" w:hAnsiTheme="majorBidi" w:cstheme="majorBidi"/>
          <w:color w:val="1B1C1D"/>
          <w:sz w:val="24"/>
          <w:szCs w:val="24"/>
        </w:rPr>
        <w:t>Apa</w:t>
      </w:r>
      <w:proofErr w:type="gramEnd"/>
      <w:r w:rsidRPr="007B1F73">
        <w:rPr>
          <w:rFonts w:asciiTheme="majorBidi" w:eastAsia="Google Sans Text" w:hAnsiTheme="majorBidi" w:cstheme="majorBidi"/>
          <w:color w:val="1B1C1D"/>
          <w:sz w:val="24"/>
          <w:szCs w:val="24"/>
        </w:rPr>
        <w:t xml:space="preserve"> saja kerugian yang akan dia alami jika mengikuti ajakan itu? Apa wujud cinta pada diri sendiri yang seharusnya ia lakukan?"</w:t>
      </w:r>
    </w:p>
    <w:p w:rsidR="00D66CAA" w:rsidRPr="007B1F73" w:rsidRDefault="003B57E2" w:rsidP="007B1F73">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Brainstorming Alternatif</w:t>
      </w:r>
      <w:r w:rsidRPr="007B1F73">
        <w:rPr>
          <w:rFonts w:asciiTheme="majorBidi" w:eastAsia="Google Sans Text" w:hAnsiTheme="majorBidi" w:cstheme="majorBidi"/>
          <w:color w:val="1B1C1D"/>
          <w:sz w:val="24"/>
          <w:szCs w:val="24"/>
        </w:rPr>
        <w:t>: Kelompok mencari kegiatan alternatif yang lebih positif dan keren daripada mabuk atau berjudi.</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KEGIATAN PENUTUP (10 MENIT)</w:t>
      </w:r>
    </w:p>
    <w:p w:rsidR="00D66CAA" w:rsidRPr="007B1F73" w:rsidRDefault="003B57E2" w:rsidP="007B1F73">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Refleksi</w:t>
      </w:r>
      <w:r w:rsidRPr="007B1F73">
        <w:rPr>
          <w:rFonts w:asciiTheme="majorBidi" w:eastAsia="Google Sans Text" w:hAnsiTheme="majorBidi" w:cstheme="majorBidi"/>
          <w:color w:val="1B1C1D"/>
          <w:sz w:val="24"/>
          <w:szCs w:val="24"/>
        </w:rPr>
        <w:t xml:space="preserve">: "Bagaimana caraku mengisi waktu luang dengan </w:t>
      </w:r>
      <w:proofErr w:type="gramStart"/>
      <w:r w:rsidRPr="007B1F73">
        <w:rPr>
          <w:rFonts w:asciiTheme="majorBidi" w:eastAsia="Google Sans Text" w:hAnsiTheme="majorBidi" w:cstheme="majorBidi"/>
          <w:color w:val="1B1C1D"/>
          <w:sz w:val="24"/>
          <w:szCs w:val="24"/>
        </w:rPr>
        <w:t>cara</w:t>
      </w:r>
      <w:proofErr w:type="gramEnd"/>
      <w:r w:rsidRPr="007B1F73">
        <w:rPr>
          <w:rFonts w:asciiTheme="majorBidi" w:eastAsia="Google Sans Text" w:hAnsiTheme="majorBidi" w:cstheme="majorBidi"/>
          <w:color w:val="1B1C1D"/>
          <w:sz w:val="24"/>
          <w:szCs w:val="24"/>
        </w:rPr>
        <w:t xml:space="preserve"> yang menunjukkan rasa cinta dan syukur atas nikmat akal dan rezeki dari Allah?"</w:t>
      </w:r>
    </w:p>
    <w:p w:rsidR="00D66CAA" w:rsidRPr="007B1F73" w:rsidRDefault="003B57E2" w:rsidP="007B1F73">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Rangkuman</w:t>
      </w:r>
      <w:r w:rsidRPr="007B1F73">
        <w:rPr>
          <w:rFonts w:asciiTheme="majorBidi" w:eastAsia="Google Sans Text" w:hAnsiTheme="majorBidi" w:cstheme="majorBidi"/>
          <w:color w:val="1B1C1D"/>
          <w:sz w:val="24"/>
          <w:szCs w:val="24"/>
        </w:rPr>
        <w:t>: Khamr dan judi adalah musuh nyata bagi akal, harta, dan hubungan sosial.</w:t>
      </w:r>
    </w:p>
    <w:p w:rsidR="00D66CAA" w:rsidRPr="007B1F73" w:rsidRDefault="003B57E2" w:rsidP="007B1F73">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Tindak Lanjut</w:t>
      </w:r>
      <w:r w:rsidRPr="007B1F73">
        <w:rPr>
          <w:rFonts w:asciiTheme="majorBidi" w:eastAsia="Google Sans Text" w:hAnsiTheme="majorBidi" w:cstheme="majorBidi"/>
          <w:color w:val="1B1C1D"/>
          <w:sz w:val="24"/>
          <w:szCs w:val="24"/>
        </w:rPr>
        <w:t>: Membaca materi tentang pacaran dan tawuran.</w:t>
      </w:r>
    </w:p>
    <w:p w:rsidR="007B1F73" w:rsidRDefault="007B1F73" w:rsidP="007B1F73">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7B1F73">
        <w:rPr>
          <w:rFonts w:asciiTheme="majorBidi" w:eastAsia="Google Sans Text" w:hAnsiTheme="majorBidi" w:cstheme="majorBidi"/>
          <w:b/>
          <w:bCs/>
          <w:sz w:val="24"/>
          <w:szCs w:val="24"/>
        </w:rPr>
        <w:t xml:space="preserve">PERTEMUAN 3 (2 </w:t>
      </w:r>
      <w:proofErr w:type="gramStart"/>
      <w:r w:rsidRPr="007B1F73">
        <w:rPr>
          <w:rFonts w:asciiTheme="majorBidi" w:eastAsia="Google Sans Text" w:hAnsiTheme="majorBidi" w:cstheme="majorBidi"/>
          <w:b/>
          <w:bCs/>
          <w:sz w:val="24"/>
          <w:szCs w:val="24"/>
        </w:rPr>
        <w:t>JP :</w:t>
      </w:r>
      <w:proofErr w:type="gramEnd"/>
      <w:r w:rsidRPr="007B1F73">
        <w:rPr>
          <w:rFonts w:asciiTheme="majorBidi" w:eastAsia="Google Sans Text" w:hAnsiTheme="majorBidi" w:cstheme="majorBidi"/>
          <w:b/>
          <w:bCs/>
          <w:sz w:val="24"/>
          <w:szCs w:val="24"/>
        </w:rPr>
        <w:t xml:space="preserve"> 80 MENIT)</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7B1F73">
        <w:rPr>
          <w:rFonts w:asciiTheme="majorBidi" w:eastAsia="Google Sans Text" w:hAnsiTheme="majorBidi" w:cstheme="majorBidi"/>
          <w:sz w:val="24"/>
          <w:szCs w:val="24"/>
        </w:rPr>
        <w:t>Topik Panca Cinta: Cinta Diri (Menjaga Kehormatan) dan Cinta Sesama (Menjaga Persaudaraan)</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7B1F73">
        <w:rPr>
          <w:rFonts w:asciiTheme="majorBidi" w:eastAsia="Google Sans Text" w:hAnsiTheme="majorBidi" w:cstheme="majorBidi"/>
          <w:sz w:val="24"/>
          <w:szCs w:val="24"/>
        </w:rPr>
        <w:t>Pembahasan: Bahaya Pergaulan Bebas dan Tawuran</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KEGIATAN PENDAHULUAN (10 MENIT)</w:t>
      </w:r>
    </w:p>
    <w:p w:rsidR="00D66CAA" w:rsidRPr="007B1F73" w:rsidRDefault="003B57E2" w:rsidP="007B1F73">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Salam dan Doa</w:t>
      </w:r>
      <w:r w:rsidRPr="007B1F73">
        <w:rPr>
          <w:rFonts w:asciiTheme="majorBidi" w:eastAsia="Google Sans Text" w:hAnsiTheme="majorBidi" w:cstheme="majorBidi"/>
          <w:color w:val="1B1C1D"/>
          <w:sz w:val="24"/>
          <w:szCs w:val="24"/>
        </w:rPr>
        <w:t>:</w:t>
      </w:r>
    </w:p>
    <w:p w:rsidR="00D66CAA" w:rsidRPr="007B1F73" w:rsidRDefault="003B57E2" w:rsidP="007B1F73">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Apersepsi (Meaningful)</w:t>
      </w:r>
      <w:r w:rsidRPr="007B1F73">
        <w:rPr>
          <w:rFonts w:asciiTheme="majorBidi" w:eastAsia="Google Sans Text" w:hAnsiTheme="majorBidi" w:cstheme="majorBidi"/>
          <w:color w:val="1B1C1D"/>
          <w:sz w:val="24"/>
          <w:szCs w:val="24"/>
        </w:rPr>
        <w:t xml:space="preserve">: "Cinta itu suci, maka jangan dinodai dengan </w:t>
      </w:r>
      <w:proofErr w:type="gramStart"/>
      <w:r w:rsidRPr="007B1F73">
        <w:rPr>
          <w:rFonts w:asciiTheme="majorBidi" w:eastAsia="Google Sans Text" w:hAnsiTheme="majorBidi" w:cstheme="majorBidi"/>
          <w:color w:val="1B1C1D"/>
          <w:sz w:val="24"/>
          <w:szCs w:val="24"/>
        </w:rPr>
        <w:t>cara</w:t>
      </w:r>
      <w:proofErr w:type="gramEnd"/>
      <w:r w:rsidRPr="007B1F73">
        <w:rPr>
          <w:rFonts w:asciiTheme="majorBidi" w:eastAsia="Google Sans Text" w:hAnsiTheme="majorBidi" w:cstheme="majorBidi"/>
          <w:color w:val="1B1C1D"/>
          <w:sz w:val="24"/>
          <w:szCs w:val="24"/>
        </w:rPr>
        <w:t xml:space="preserve"> yang salah. Persaudaraan itu indah, maka jangan dirusak dengan amarah. Hari ini kita akan belajar menjaga dua hal mulia itu."</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KEGIATAN INTI (60 MENIT)</w:t>
      </w:r>
    </w:p>
    <w:p w:rsidR="00D66CAA" w:rsidRPr="007B1F73" w:rsidRDefault="003B57E2" w:rsidP="007B1F73">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Penjelasan Konsep</w:t>
      </w:r>
      <w:r w:rsidRPr="007B1F73">
        <w:rPr>
          <w:rFonts w:asciiTheme="majorBidi" w:eastAsia="Google Sans Text" w:hAnsiTheme="majorBidi" w:cstheme="majorBidi"/>
          <w:color w:val="1B1C1D"/>
          <w:sz w:val="24"/>
          <w:szCs w:val="24"/>
        </w:rPr>
        <w:t xml:space="preserve">: Guru </w:t>
      </w:r>
      <w:proofErr w:type="gramStart"/>
      <w:r w:rsidRPr="007B1F73">
        <w:rPr>
          <w:rFonts w:asciiTheme="majorBidi" w:eastAsia="Google Sans Text" w:hAnsiTheme="majorBidi" w:cstheme="majorBidi"/>
          <w:color w:val="1B1C1D"/>
          <w:sz w:val="24"/>
          <w:szCs w:val="24"/>
        </w:rPr>
        <w:t>menjelaskan</w:t>
      </w:r>
      <w:proofErr w:type="gramEnd"/>
      <w:r w:rsidRPr="007B1F73">
        <w:rPr>
          <w:rFonts w:asciiTheme="majorBidi" w:eastAsia="Google Sans Text" w:hAnsiTheme="majorBidi" w:cstheme="majorBidi"/>
          <w:color w:val="1B1C1D"/>
          <w:sz w:val="24"/>
          <w:szCs w:val="24"/>
        </w:rPr>
        <w:t xml:space="preserve"> batasan pergaulan lawan jenis dalam Islam (menjaga pandangan, tidak berkhalwat) dan dalil larangan mendekati zina (QS. Al-Isra: 32). Guru juga menjelaskan pemicu dan bahaya tawuran (QS. Al-Hujurat: 11).</w:t>
      </w:r>
    </w:p>
    <w:p w:rsidR="00D66CAA" w:rsidRPr="007B1F73" w:rsidRDefault="003B57E2" w:rsidP="007B1F73">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Bermain Peran (Role Playing)</w:t>
      </w:r>
      <w:r w:rsidRPr="007B1F73">
        <w:rPr>
          <w:rFonts w:asciiTheme="majorBidi" w:eastAsia="Google Sans Text" w:hAnsiTheme="majorBidi" w:cstheme="majorBidi"/>
          <w:color w:val="1B1C1D"/>
          <w:sz w:val="24"/>
          <w:szCs w:val="24"/>
        </w:rPr>
        <w:t>: Kelas dibagi dua.</w:t>
      </w:r>
    </w:p>
    <w:p w:rsidR="00D66CAA" w:rsidRPr="007B1F73" w:rsidRDefault="003B57E2" w:rsidP="007B1F73">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Kelompok 1</w:t>
      </w:r>
      <w:r w:rsidRPr="007B1F73">
        <w:rPr>
          <w:rFonts w:asciiTheme="majorBidi" w:eastAsia="Google Sans Text" w:hAnsiTheme="majorBidi" w:cstheme="majorBidi"/>
          <w:color w:val="1B1C1D"/>
          <w:sz w:val="24"/>
          <w:szCs w:val="24"/>
        </w:rPr>
        <w:t xml:space="preserve">: Mensimulasikan </w:t>
      </w:r>
      <w:proofErr w:type="gramStart"/>
      <w:r w:rsidRPr="007B1F73">
        <w:rPr>
          <w:rFonts w:asciiTheme="majorBidi" w:eastAsia="Google Sans Text" w:hAnsiTheme="majorBidi" w:cstheme="majorBidi"/>
          <w:color w:val="1B1C1D"/>
          <w:sz w:val="24"/>
          <w:szCs w:val="24"/>
        </w:rPr>
        <w:t>cara</w:t>
      </w:r>
      <w:proofErr w:type="gramEnd"/>
      <w:r w:rsidRPr="007B1F73">
        <w:rPr>
          <w:rFonts w:asciiTheme="majorBidi" w:eastAsia="Google Sans Text" w:hAnsiTheme="majorBidi" w:cstheme="majorBidi"/>
          <w:color w:val="1B1C1D"/>
          <w:sz w:val="24"/>
          <w:szCs w:val="24"/>
        </w:rPr>
        <w:t xml:space="preserve"> menolak ajakan pacar untuk berduaan di tempat </w:t>
      </w:r>
      <w:r w:rsidRPr="007B1F73">
        <w:rPr>
          <w:rFonts w:asciiTheme="majorBidi" w:eastAsia="Google Sans Text" w:hAnsiTheme="majorBidi" w:cstheme="majorBidi"/>
          <w:color w:val="1B1C1D"/>
          <w:sz w:val="24"/>
          <w:szCs w:val="24"/>
        </w:rPr>
        <w:lastRenderedPageBreak/>
        <w:t>sepi dengan bahasa yang baik.</w:t>
      </w:r>
    </w:p>
    <w:p w:rsidR="00D66CAA" w:rsidRPr="007B1F73" w:rsidRDefault="003B57E2" w:rsidP="007B1F73">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Kelompok 2</w:t>
      </w:r>
      <w:r w:rsidRPr="007B1F73">
        <w:rPr>
          <w:rFonts w:asciiTheme="majorBidi" w:eastAsia="Google Sans Text" w:hAnsiTheme="majorBidi" w:cstheme="majorBidi"/>
          <w:color w:val="1B1C1D"/>
          <w:sz w:val="24"/>
          <w:szCs w:val="24"/>
        </w:rPr>
        <w:t xml:space="preserve">: Mensimulasikan </w:t>
      </w:r>
      <w:proofErr w:type="gramStart"/>
      <w:r w:rsidRPr="007B1F73">
        <w:rPr>
          <w:rFonts w:asciiTheme="majorBidi" w:eastAsia="Google Sans Text" w:hAnsiTheme="majorBidi" w:cstheme="majorBidi"/>
          <w:color w:val="1B1C1D"/>
          <w:sz w:val="24"/>
          <w:szCs w:val="24"/>
        </w:rPr>
        <w:t>cara</w:t>
      </w:r>
      <w:proofErr w:type="gramEnd"/>
      <w:r w:rsidRPr="007B1F73">
        <w:rPr>
          <w:rFonts w:asciiTheme="majorBidi" w:eastAsia="Google Sans Text" w:hAnsiTheme="majorBidi" w:cstheme="majorBidi"/>
          <w:color w:val="1B1C1D"/>
          <w:sz w:val="24"/>
          <w:szCs w:val="24"/>
        </w:rPr>
        <w:t xml:space="preserve"> meredam emosi teman yang terpancing untuk tawuran karena ejekan.</w:t>
      </w:r>
    </w:p>
    <w:p w:rsidR="00D66CAA" w:rsidRPr="007B1F73" w:rsidRDefault="003B57E2" w:rsidP="007B1F73">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Diskusi dan Umpan Balik</w:t>
      </w:r>
      <w:r w:rsidRPr="007B1F73">
        <w:rPr>
          <w:rFonts w:asciiTheme="majorBidi" w:eastAsia="Google Sans Text" w:hAnsiTheme="majorBidi" w:cstheme="majorBidi"/>
          <w:color w:val="1B1C1D"/>
          <w:sz w:val="24"/>
          <w:szCs w:val="24"/>
        </w:rPr>
        <w:t>: Setelah simulasi, kelas mendiskusikan cara-cara penolakan dan penyelesaian masalah yang efektif.</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KEGIATAN PENUTUP (10 MENIT)</w:t>
      </w:r>
    </w:p>
    <w:p w:rsidR="00D66CAA" w:rsidRPr="007B1F73" w:rsidRDefault="003B57E2" w:rsidP="007B1F73">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Refleksi</w:t>
      </w:r>
      <w:r w:rsidRPr="007B1F73">
        <w:rPr>
          <w:rFonts w:asciiTheme="majorBidi" w:eastAsia="Google Sans Text" w:hAnsiTheme="majorBidi" w:cstheme="majorBidi"/>
          <w:color w:val="1B1C1D"/>
          <w:sz w:val="24"/>
          <w:szCs w:val="24"/>
        </w:rPr>
        <w:t>: "Sudahkah aku menjaga kehormatan diriku dan menjaga perasaan teman-temanku sebagai wujud cinta?"</w:t>
      </w:r>
    </w:p>
    <w:p w:rsidR="00D66CAA" w:rsidRPr="007B1F73" w:rsidRDefault="003B57E2" w:rsidP="007B1F73">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Rangkuman</w:t>
      </w:r>
      <w:r w:rsidRPr="007B1F73">
        <w:rPr>
          <w:rFonts w:asciiTheme="majorBidi" w:eastAsia="Google Sans Text" w:hAnsiTheme="majorBidi" w:cstheme="majorBidi"/>
          <w:color w:val="1B1C1D"/>
          <w:sz w:val="24"/>
          <w:szCs w:val="24"/>
        </w:rPr>
        <w:t>: Menjaga diri dari zina dan tawuran adalah bukti nyata cinta pada kesucian diri dan persaudaraan.</w:t>
      </w:r>
    </w:p>
    <w:p w:rsidR="00D66CAA" w:rsidRPr="007B1F73" w:rsidRDefault="003B57E2" w:rsidP="007B1F73">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Tindak Lanjut</w:t>
      </w:r>
      <w:r w:rsidRPr="007B1F73">
        <w:rPr>
          <w:rFonts w:asciiTheme="majorBidi" w:eastAsia="Google Sans Text" w:hAnsiTheme="majorBidi" w:cstheme="majorBidi"/>
          <w:color w:val="1B1C1D"/>
          <w:sz w:val="24"/>
          <w:szCs w:val="24"/>
        </w:rPr>
        <w:t>: Mempersiapkan diri untuk membuat proyek kampanye.</w:t>
      </w:r>
    </w:p>
    <w:p w:rsidR="007B1F73" w:rsidRDefault="007B1F73" w:rsidP="007B1F73">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7B1F73">
        <w:rPr>
          <w:rFonts w:asciiTheme="majorBidi" w:eastAsia="Google Sans Text" w:hAnsiTheme="majorBidi" w:cstheme="majorBidi"/>
          <w:b/>
          <w:bCs/>
          <w:sz w:val="24"/>
          <w:szCs w:val="24"/>
        </w:rPr>
        <w:t xml:space="preserve">PERTEMUAN 4 (2 </w:t>
      </w:r>
      <w:proofErr w:type="gramStart"/>
      <w:r w:rsidRPr="007B1F73">
        <w:rPr>
          <w:rFonts w:asciiTheme="majorBidi" w:eastAsia="Google Sans Text" w:hAnsiTheme="majorBidi" w:cstheme="majorBidi"/>
          <w:b/>
          <w:bCs/>
          <w:sz w:val="24"/>
          <w:szCs w:val="24"/>
        </w:rPr>
        <w:t>JP :</w:t>
      </w:r>
      <w:proofErr w:type="gramEnd"/>
      <w:r w:rsidRPr="007B1F73">
        <w:rPr>
          <w:rFonts w:asciiTheme="majorBidi" w:eastAsia="Google Sans Text" w:hAnsiTheme="majorBidi" w:cstheme="majorBidi"/>
          <w:b/>
          <w:bCs/>
          <w:sz w:val="24"/>
          <w:szCs w:val="24"/>
        </w:rPr>
        <w:t xml:space="preserve"> 80 MENIT)</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7B1F73">
        <w:rPr>
          <w:rFonts w:asciiTheme="majorBidi" w:eastAsia="Google Sans Text" w:hAnsiTheme="majorBidi" w:cstheme="majorBidi"/>
          <w:sz w:val="24"/>
          <w:szCs w:val="24"/>
        </w:rPr>
        <w:t>Topik Panca Cinta: Semua Topik Panca Cinta</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7B1F73">
        <w:rPr>
          <w:rFonts w:asciiTheme="majorBidi" w:eastAsia="Google Sans Text" w:hAnsiTheme="majorBidi" w:cstheme="majorBidi"/>
          <w:sz w:val="24"/>
          <w:szCs w:val="24"/>
        </w:rPr>
        <w:t>Pembahasan: Dampak, Solusi, dan Hikmah</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KEGIATAN PENDAHULUAN (5 MENIT)</w:t>
      </w:r>
    </w:p>
    <w:p w:rsidR="00D66CAA" w:rsidRPr="007B1F73" w:rsidRDefault="003B57E2" w:rsidP="007B1F73">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Salam dan Doa</w:t>
      </w:r>
      <w:r w:rsidRPr="007B1F73">
        <w:rPr>
          <w:rFonts w:asciiTheme="majorBidi" w:eastAsia="Google Sans Text" w:hAnsiTheme="majorBidi" w:cstheme="majorBidi"/>
          <w:color w:val="1B1C1D"/>
          <w:sz w:val="24"/>
          <w:szCs w:val="24"/>
        </w:rPr>
        <w:t>:</w:t>
      </w:r>
    </w:p>
    <w:p w:rsidR="00D66CAA" w:rsidRPr="007B1F73" w:rsidRDefault="003B57E2" w:rsidP="007B1F73">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Motivasi</w:t>
      </w:r>
      <w:r w:rsidRPr="007B1F73">
        <w:rPr>
          <w:rFonts w:asciiTheme="majorBidi" w:eastAsia="Google Sans Text" w:hAnsiTheme="majorBidi" w:cstheme="majorBidi"/>
          <w:color w:val="1B1C1D"/>
          <w:sz w:val="24"/>
          <w:szCs w:val="24"/>
        </w:rPr>
        <w:t>: "Setelah mengetahui bahayanya, sekarang saatnya kita menjadi agen perubahan, menyebarkan cinta dan kebaikan untuk melindungi teman-teman kita."</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KEGIATAN INTI (65 MENIT)</w:t>
      </w:r>
    </w:p>
    <w:p w:rsidR="00D66CAA" w:rsidRPr="007B1F73" w:rsidRDefault="003B57E2" w:rsidP="007B1F73">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Diskusi Dampak dan Hikmah</w:t>
      </w:r>
      <w:r w:rsidRPr="007B1F73">
        <w:rPr>
          <w:rFonts w:asciiTheme="majorBidi" w:eastAsia="Google Sans Text" w:hAnsiTheme="majorBidi" w:cstheme="majorBidi"/>
          <w:color w:val="1B1C1D"/>
          <w:sz w:val="24"/>
          <w:szCs w:val="24"/>
        </w:rPr>
        <w:t xml:space="preserve">: Guru </w:t>
      </w:r>
      <w:proofErr w:type="gramStart"/>
      <w:r w:rsidRPr="007B1F73">
        <w:rPr>
          <w:rFonts w:asciiTheme="majorBidi" w:eastAsia="Google Sans Text" w:hAnsiTheme="majorBidi" w:cstheme="majorBidi"/>
          <w:color w:val="1B1C1D"/>
          <w:sz w:val="24"/>
          <w:szCs w:val="24"/>
        </w:rPr>
        <w:t>memandu</w:t>
      </w:r>
      <w:proofErr w:type="gramEnd"/>
      <w:r w:rsidRPr="007B1F73">
        <w:rPr>
          <w:rFonts w:asciiTheme="majorBidi" w:eastAsia="Google Sans Text" w:hAnsiTheme="majorBidi" w:cstheme="majorBidi"/>
          <w:color w:val="1B1C1D"/>
          <w:sz w:val="24"/>
          <w:szCs w:val="24"/>
        </w:rPr>
        <w:t xml:space="preserve"> diskusi kelas untuk merangkum semua dampak negatif dari perilaku menyimpang dan hikmah di balik setiap larangan Allah.</w:t>
      </w:r>
    </w:p>
    <w:p w:rsidR="00D66CAA" w:rsidRPr="007B1F73" w:rsidRDefault="003B57E2" w:rsidP="007B1F73">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Proyek Kampanye "Remaja Cinta Kebaikan" (Diferensiasi Produk)</w:t>
      </w:r>
      <w:r w:rsidRPr="007B1F73">
        <w:rPr>
          <w:rFonts w:asciiTheme="majorBidi" w:eastAsia="Google Sans Text" w:hAnsiTheme="majorBidi" w:cstheme="majorBidi"/>
          <w:color w:val="1B1C1D"/>
          <w:sz w:val="24"/>
          <w:szCs w:val="24"/>
        </w:rPr>
        <w:t>: Secara berkelompok, siswa membuat satu produk kampanye untuk mengajak teman-teman menghindari perilaku menyimpang. Pilihannya:</w:t>
      </w:r>
    </w:p>
    <w:p w:rsidR="00D66CAA" w:rsidRPr="007B1F73" w:rsidRDefault="003B57E2" w:rsidP="007B1F73">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Membuat poster digital/manual.</w:t>
      </w:r>
    </w:p>
    <w:p w:rsidR="00D66CAA" w:rsidRPr="007B1F73" w:rsidRDefault="003B57E2" w:rsidP="007B1F73">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Menulis slogan atau puisi.</w:t>
      </w:r>
    </w:p>
    <w:p w:rsidR="00D66CAA" w:rsidRPr="007B1F73" w:rsidRDefault="003B57E2" w:rsidP="007B1F73">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Membuat draf naskah video pendek.</w:t>
      </w:r>
    </w:p>
    <w:p w:rsidR="00D66CAA" w:rsidRPr="007B1F73" w:rsidRDefault="003B57E2" w:rsidP="007B1F73">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Presentasi Karya</w:t>
      </w:r>
      <w:r w:rsidRPr="007B1F73">
        <w:rPr>
          <w:rFonts w:asciiTheme="majorBidi" w:eastAsia="Google Sans Text" w:hAnsiTheme="majorBidi" w:cstheme="majorBidi"/>
          <w:color w:val="1B1C1D"/>
          <w:sz w:val="24"/>
          <w:szCs w:val="24"/>
        </w:rPr>
        <w:t>: Setiap kelompok mempresentasikan hasil karyanya dan menjelaskan pesan cinta yang ingin disampaikan.</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KEGIATAN PENUTUP (10 MENIT)</w:t>
      </w:r>
    </w:p>
    <w:p w:rsidR="00D66CAA" w:rsidRPr="007B1F73" w:rsidRDefault="003B57E2" w:rsidP="007B1F73">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Komitmen Bersama</w:t>
      </w:r>
      <w:r w:rsidRPr="007B1F73">
        <w:rPr>
          <w:rFonts w:asciiTheme="majorBidi" w:eastAsia="Google Sans Text" w:hAnsiTheme="majorBidi" w:cstheme="majorBidi"/>
          <w:color w:val="1B1C1D"/>
          <w:sz w:val="24"/>
          <w:szCs w:val="24"/>
        </w:rPr>
        <w:t xml:space="preserve">: Guru </w:t>
      </w:r>
      <w:proofErr w:type="gramStart"/>
      <w:r w:rsidRPr="007B1F73">
        <w:rPr>
          <w:rFonts w:asciiTheme="majorBidi" w:eastAsia="Google Sans Text" w:hAnsiTheme="majorBidi" w:cstheme="majorBidi"/>
          <w:color w:val="1B1C1D"/>
          <w:sz w:val="24"/>
          <w:szCs w:val="24"/>
        </w:rPr>
        <w:t>mengajak</w:t>
      </w:r>
      <w:proofErr w:type="gramEnd"/>
      <w:r w:rsidRPr="007B1F73">
        <w:rPr>
          <w:rFonts w:asciiTheme="majorBidi" w:eastAsia="Google Sans Text" w:hAnsiTheme="majorBidi" w:cstheme="majorBidi"/>
          <w:color w:val="1B1C1D"/>
          <w:sz w:val="24"/>
          <w:szCs w:val="24"/>
        </w:rPr>
        <w:t xml:space="preserve"> seluruh kelas untuk membuat komitmen bersama: "Kami Remaja Madrasah, Berjanji untuk Saling Menjaga dalam Kebaikan sebagai Wujud Cinta pada Diri, Sesama, dan Allah Swt."</w:t>
      </w:r>
    </w:p>
    <w:p w:rsidR="00D66CAA" w:rsidRPr="007B1F73" w:rsidRDefault="003B57E2" w:rsidP="007B1F73">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Rangkuman</w:t>
      </w:r>
      <w:r w:rsidRPr="007B1F73">
        <w:rPr>
          <w:rFonts w:asciiTheme="majorBidi" w:eastAsia="Google Sans Text" w:hAnsiTheme="majorBidi" w:cstheme="majorBidi"/>
          <w:color w:val="1B1C1D"/>
          <w:sz w:val="24"/>
          <w:szCs w:val="24"/>
        </w:rPr>
        <w:t>: Merangkum keseluruhan materi Bab 6.</w:t>
      </w:r>
    </w:p>
    <w:p w:rsidR="00D66CAA" w:rsidRPr="007B1F73" w:rsidRDefault="003B57E2" w:rsidP="007B1F73">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b/>
          <w:color w:val="1B1C1D"/>
          <w:sz w:val="24"/>
          <w:szCs w:val="24"/>
        </w:rPr>
        <w:t>Tindak Lanjut</w:t>
      </w:r>
      <w:r w:rsidRPr="007B1F73">
        <w:rPr>
          <w:rFonts w:asciiTheme="majorBidi" w:eastAsia="Google Sans Text" w:hAnsiTheme="majorBidi" w:cstheme="majorBidi"/>
          <w:color w:val="1B1C1D"/>
          <w:sz w:val="24"/>
          <w:szCs w:val="24"/>
        </w:rPr>
        <w:t>: Persiapan Uji Kompetensi Bab 6.</w:t>
      </w:r>
    </w:p>
    <w:p w:rsidR="007B1F73" w:rsidRDefault="007B1F73" w:rsidP="007B1F73">
      <w:pPr>
        <w:pStyle w:val="Heading4"/>
        <w:spacing w:before="0" w:after="0" w:line="275" w:lineRule="auto"/>
        <w:jc w:val="both"/>
        <w:rPr>
          <w:rFonts w:asciiTheme="majorBidi" w:eastAsia="Google Sans Text" w:hAnsiTheme="majorBidi" w:cstheme="majorBidi"/>
          <w:bCs/>
          <w:color w:val="1B1C1D"/>
        </w:rPr>
      </w:pPr>
    </w:p>
    <w:p w:rsidR="00D66CAA" w:rsidRPr="007B1F73" w:rsidRDefault="003B57E2" w:rsidP="007B1F73">
      <w:pPr>
        <w:pStyle w:val="Heading4"/>
        <w:spacing w:before="0" w:after="0" w:line="275" w:lineRule="auto"/>
        <w:jc w:val="both"/>
        <w:rPr>
          <w:rFonts w:asciiTheme="majorBidi" w:eastAsia="Google Sans Text" w:hAnsiTheme="majorBidi" w:cstheme="majorBidi"/>
          <w:bCs/>
          <w:color w:val="1B1C1D"/>
        </w:rPr>
      </w:pPr>
      <w:r w:rsidRPr="007B1F73">
        <w:rPr>
          <w:rFonts w:asciiTheme="majorBidi" w:eastAsia="Google Sans Text" w:hAnsiTheme="majorBidi" w:cstheme="majorBidi"/>
          <w:bCs/>
          <w:color w:val="1B1C1D"/>
        </w:rPr>
        <w:t>I. ASESMEN PEMBELAJARAN</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ASESMEN DIAGNOSTIK (Awal Pembelajaran)</w:t>
      </w:r>
    </w:p>
    <w:p w:rsidR="00D66CAA" w:rsidRPr="007B1F73" w:rsidRDefault="003B57E2" w:rsidP="007B1F73">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Kuesioner singkat (anonim) tentang topik-topik pergaulan yang paling membuat siswa khawatir atau penasaran.</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ASESMEN FORMATIF (Proses Pembelajaran)</w:t>
      </w:r>
    </w:p>
    <w:p w:rsidR="00D66CAA" w:rsidRPr="007B1F73" w:rsidRDefault="003B57E2" w:rsidP="007B1F73">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Penilaian keaktifan dalam diskusi studi kasus.</w:t>
      </w:r>
    </w:p>
    <w:p w:rsidR="00D66CAA" w:rsidRPr="007B1F73" w:rsidRDefault="003B57E2" w:rsidP="007B1F73">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Penilaian unjuk kerja saat bermain peran.</w:t>
      </w:r>
    </w:p>
    <w:p w:rsidR="00D66CAA" w:rsidRPr="007B1F73" w:rsidRDefault="003B57E2" w:rsidP="007B1F73">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lastRenderedPageBreak/>
        <w:t>Observasi proses kerja kelompok saat membuat proyek.</w:t>
      </w:r>
    </w:p>
    <w:p w:rsidR="00D66CAA" w:rsidRPr="007B1F73" w:rsidRDefault="003B57E2" w:rsidP="007B1F73">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7B1F73">
        <w:rPr>
          <w:rFonts w:asciiTheme="majorBidi" w:eastAsia="Google Sans Text" w:hAnsiTheme="majorBidi" w:cstheme="majorBidi"/>
          <w:b/>
          <w:color w:val="1B1C1D"/>
          <w:sz w:val="24"/>
          <w:szCs w:val="24"/>
        </w:rPr>
        <w:t>ASESMEN SUMATIF (Akhir Pembelajaran)</w:t>
      </w:r>
    </w:p>
    <w:p w:rsidR="00D66CAA" w:rsidRPr="007B1F73" w:rsidRDefault="003B57E2" w:rsidP="007B1F73">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Uji kompetensi tertulis (soal dari buku ajar).</w:t>
      </w:r>
    </w:p>
    <w:p w:rsidR="00D66CAA" w:rsidRPr="003B57E2" w:rsidRDefault="003B57E2" w:rsidP="007B1F73">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7B1F73">
        <w:rPr>
          <w:rFonts w:asciiTheme="majorBidi" w:eastAsia="Google Sans Text" w:hAnsiTheme="majorBidi" w:cstheme="majorBidi"/>
          <w:color w:val="1B1C1D"/>
          <w:sz w:val="24"/>
          <w:szCs w:val="24"/>
        </w:rPr>
        <w:t>Penilaian produk kampanye (poster, slogan, dll) menggunakan rubrik yang menilai kreativitas, kesesuaian pesan, dan kekuatan ajakan.</w:t>
      </w:r>
    </w:p>
    <w:p w:rsidR="003B57E2" w:rsidRDefault="003B57E2" w:rsidP="003B57E2">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3B57E2" w:rsidTr="003B57E2">
        <w:tc>
          <w:tcPr>
            <w:tcW w:w="5437" w:type="dxa"/>
          </w:tcPr>
          <w:p w:rsidR="003B57E2" w:rsidRDefault="003B57E2">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3B57E2" w:rsidRDefault="003B57E2">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3B57E2" w:rsidRDefault="003B57E2">
            <w:pPr>
              <w:jc w:val="center"/>
              <w:rPr>
                <w:rFonts w:asciiTheme="majorBidi" w:hAnsiTheme="majorBidi" w:cstheme="majorBidi"/>
                <w:bCs/>
                <w:iCs/>
                <w:color w:val="000000"/>
                <w:sz w:val="24"/>
                <w:szCs w:val="24"/>
              </w:rPr>
            </w:pPr>
          </w:p>
          <w:p w:rsidR="003B57E2" w:rsidRDefault="003B57E2">
            <w:pPr>
              <w:jc w:val="center"/>
              <w:rPr>
                <w:rFonts w:asciiTheme="majorBidi" w:hAnsiTheme="majorBidi" w:cstheme="majorBidi"/>
                <w:bCs/>
                <w:iCs/>
                <w:color w:val="000000"/>
                <w:sz w:val="24"/>
                <w:szCs w:val="24"/>
              </w:rPr>
            </w:pPr>
          </w:p>
          <w:p w:rsidR="003B57E2" w:rsidRDefault="003B57E2">
            <w:pPr>
              <w:jc w:val="center"/>
              <w:rPr>
                <w:rFonts w:asciiTheme="majorBidi" w:hAnsiTheme="majorBidi" w:cstheme="majorBidi"/>
                <w:bCs/>
                <w:iCs/>
                <w:color w:val="000000"/>
                <w:sz w:val="24"/>
                <w:szCs w:val="24"/>
              </w:rPr>
            </w:pPr>
          </w:p>
          <w:p w:rsidR="003B57E2" w:rsidRPr="003E18AA" w:rsidRDefault="003E18AA">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3B57E2" w:rsidRDefault="003E18AA">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3B57E2" w:rsidRDefault="003B57E2">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3B57E2" w:rsidRDefault="003B57E2">
            <w:pPr>
              <w:ind w:left="41"/>
              <w:jc w:val="center"/>
              <w:rPr>
                <w:rFonts w:asciiTheme="majorBidi" w:hAnsiTheme="majorBidi" w:cstheme="majorBidi"/>
                <w:bCs/>
                <w:iCs/>
                <w:color w:val="000000"/>
                <w:sz w:val="24"/>
                <w:szCs w:val="24"/>
              </w:rPr>
            </w:pPr>
          </w:p>
          <w:p w:rsidR="003B57E2" w:rsidRDefault="003B57E2">
            <w:pPr>
              <w:jc w:val="center"/>
              <w:rPr>
                <w:rFonts w:asciiTheme="majorBidi" w:hAnsiTheme="majorBidi" w:cstheme="majorBidi"/>
                <w:bCs/>
                <w:iCs/>
                <w:color w:val="000000"/>
                <w:sz w:val="24"/>
                <w:szCs w:val="24"/>
                <w:lang w:val="id-ID"/>
              </w:rPr>
            </w:pPr>
          </w:p>
          <w:p w:rsidR="003B57E2" w:rsidRDefault="003B57E2">
            <w:pPr>
              <w:ind w:left="41"/>
              <w:jc w:val="center"/>
              <w:rPr>
                <w:rFonts w:asciiTheme="majorBidi" w:hAnsiTheme="majorBidi" w:cstheme="majorBidi"/>
                <w:bCs/>
                <w:iCs/>
                <w:color w:val="000000"/>
                <w:sz w:val="24"/>
                <w:szCs w:val="24"/>
              </w:rPr>
            </w:pPr>
          </w:p>
          <w:p w:rsidR="003B57E2" w:rsidRPr="003E18AA" w:rsidRDefault="003E18AA">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3B57E2" w:rsidRPr="007B1F73" w:rsidRDefault="003B57E2" w:rsidP="003B57E2">
      <w:pPr>
        <w:pBdr>
          <w:top w:val="nil"/>
          <w:left w:val="nil"/>
          <w:bottom w:val="nil"/>
          <w:right w:val="nil"/>
          <w:between w:val="nil"/>
        </w:pBdr>
        <w:spacing w:line="275" w:lineRule="auto"/>
        <w:jc w:val="both"/>
        <w:rPr>
          <w:rFonts w:asciiTheme="majorBidi" w:hAnsiTheme="majorBidi" w:cstheme="majorBidi"/>
          <w:sz w:val="24"/>
          <w:szCs w:val="24"/>
        </w:rPr>
      </w:pPr>
    </w:p>
    <w:sectPr w:rsidR="003B57E2" w:rsidRPr="007B1F73" w:rsidSect="007B1F73">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84CEF"/>
    <w:multiLevelType w:val="multilevel"/>
    <w:tmpl w:val="8A36D5F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B4F0ADD"/>
    <w:multiLevelType w:val="multilevel"/>
    <w:tmpl w:val="CB1684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131306B7"/>
    <w:multiLevelType w:val="multilevel"/>
    <w:tmpl w:val="98EAAF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14746741"/>
    <w:multiLevelType w:val="multilevel"/>
    <w:tmpl w:val="CAFA81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81336C1"/>
    <w:multiLevelType w:val="multilevel"/>
    <w:tmpl w:val="A538DD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20714863"/>
    <w:multiLevelType w:val="multilevel"/>
    <w:tmpl w:val="69D0BD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260953F1"/>
    <w:multiLevelType w:val="multilevel"/>
    <w:tmpl w:val="1CA2BFA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283537C8"/>
    <w:multiLevelType w:val="multilevel"/>
    <w:tmpl w:val="75C8FD4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28C11B9E"/>
    <w:multiLevelType w:val="multilevel"/>
    <w:tmpl w:val="61C661C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C381EB9"/>
    <w:multiLevelType w:val="multilevel"/>
    <w:tmpl w:val="927881B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30586E56"/>
    <w:multiLevelType w:val="multilevel"/>
    <w:tmpl w:val="2BDC02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35A7067B"/>
    <w:multiLevelType w:val="multilevel"/>
    <w:tmpl w:val="97CE3A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385E3C65"/>
    <w:multiLevelType w:val="multilevel"/>
    <w:tmpl w:val="77B61D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3BCB20F6"/>
    <w:multiLevelType w:val="multilevel"/>
    <w:tmpl w:val="487ABF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4AE272D3"/>
    <w:multiLevelType w:val="multilevel"/>
    <w:tmpl w:val="A6F2FC5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4CDB33E1"/>
    <w:multiLevelType w:val="multilevel"/>
    <w:tmpl w:val="0D92125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4E2D4C15"/>
    <w:multiLevelType w:val="multilevel"/>
    <w:tmpl w:val="ED02F9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4F78723C"/>
    <w:multiLevelType w:val="multilevel"/>
    <w:tmpl w:val="5F5E27B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534B2018"/>
    <w:multiLevelType w:val="multilevel"/>
    <w:tmpl w:val="F272B98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55363550"/>
    <w:multiLevelType w:val="multilevel"/>
    <w:tmpl w:val="02D275F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556712FA"/>
    <w:multiLevelType w:val="multilevel"/>
    <w:tmpl w:val="8A2C19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56F82331"/>
    <w:multiLevelType w:val="multilevel"/>
    <w:tmpl w:val="93C69D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893464A"/>
    <w:multiLevelType w:val="multilevel"/>
    <w:tmpl w:val="942829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BC02620"/>
    <w:multiLevelType w:val="multilevel"/>
    <w:tmpl w:val="8F60F2D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F9111D7"/>
    <w:multiLevelType w:val="multilevel"/>
    <w:tmpl w:val="103A022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619B52B2"/>
    <w:multiLevelType w:val="multilevel"/>
    <w:tmpl w:val="6C6274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650130AF"/>
    <w:multiLevelType w:val="multilevel"/>
    <w:tmpl w:val="D9EA9F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A3A76DF"/>
    <w:multiLevelType w:val="multilevel"/>
    <w:tmpl w:val="2098ED1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74901267"/>
    <w:multiLevelType w:val="multilevel"/>
    <w:tmpl w:val="7E40DC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792D7FF0"/>
    <w:multiLevelType w:val="multilevel"/>
    <w:tmpl w:val="F7E0112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ADC0CED"/>
    <w:multiLevelType w:val="multilevel"/>
    <w:tmpl w:val="234EBD5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BA95CD1"/>
    <w:multiLevelType w:val="multilevel"/>
    <w:tmpl w:val="06CC1D2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CB16B6F"/>
    <w:multiLevelType w:val="multilevel"/>
    <w:tmpl w:val="9FC26F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8"/>
  </w:num>
  <w:num w:numId="2">
    <w:abstractNumId w:val="14"/>
  </w:num>
  <w:num w:numId="3">
    <w:abstractNumId w:val="27"/>
  </w:num>
  <w:num w:numId="4">
    <w:abstractNumId w:val="1"/>
  </w:num>
  <w:num w:numId="5">
    <w:abstractNumId w:val="13"/>
  </w:num>
  <w:num w:numId="6">
    <w:abstractNumId w:val="5"/>
  </w:num>
  <w:num w:numId="7">
    <w:abstractNumId w:val="20"/>
  </w:num>
  <w:num w:numId="8">
    <w:abstractNumId w:val="23"/>
  </w:num>
  <w:num w:numId="9">
    <w:abstractNumId w:val="24"/>
  </w:num>
  <w:num w:numId="10">
    <w:abstractNumId w:val="22"/>
  </w:num>
  <w:num w:numId="11">
    <w:abstractNumId w:val="9"/>
  </w:num>
  <w:num w:numId="12">
    <w:abstractNumId w:val="17"/>
  </w:num>
  <w:num w:numId="13">
    <w:abstractNumId w:val="6"/>
  </w:num>
  <w:num w:numId="14">
    <w:abstractNumId w:val="25"/>
  </w:num>
  <w:num w:numId="15">
    <w:abstractNumId w:val="11"/>
  </w:num>
  <w:num w:numId="16">
    <w:abstractNumId w:val="32"/>
  </w:num>
  <w:num w:numId="17">
    <w:abstractNumId w:val="10"/>
  </w:num>
  <w:num w:numId="18">
    <w:abstractNumId w:val="30"/>
  </w:num>
  <w:num w:numId="19">
    <w:abstractNumId w:val="12"/>
  </w:num>
  <w:num w:numId="20">
    <w:abstractNumId w:val="19"/>
  </w:num>
  <w:num w:numId="21">
    <w:abstractNumId w:val="16"/>
  </w:num>
  <w:num w:numId="22">
    <w:abstractNumId w:val="3"/>
  </w:num>
  <w:num w:numId="23">
    <w:abstractNumId w:val="26"/>
  </w:num>
  <w:num w:numId="24">
    <w:abstractNumId w:val="4"/>
  </w:num>
  <w:num w:numId="25">
    <w:abstractNumId w:val="18"/>
  </w:num>
  <w:num w:numId="26">
    <w:abstractNumId w:val="15"/>
  </w:num>
  <w:num w:numId="27">
    <w:abstractNumId w:val="0"/>
  </w:num>
  <w:num w:numId="28">
    <w:abstractNumId w:val="21"/>
  </w:num>
  <w:num w:numId="29">
    <w:abstractNumId w:val="29"/>
  </w:num>
  <w:num w:numId="30">
    <w:abstractNumId w:val="31"/>
  </w:num>
  <w:num w:numId="31">
    <w:abstractNumId w:val="8"/>
  </w:num>
  <w:num w:numId="32">
    <w:abstractNumId w:val="2"/>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D66CAA"/>
    <w:rsid w:val="003B57E2"/>
    <w:rsid w:val="003E18AA"/>
    <w:rsid w:val="007B1F73"/>
    <w:rsid w:val="00D66C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7B1F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7B1F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835727">
      <w:bodyDiv w:val="1"/>
      <w:marLeft w:val="0"/>
      <w:marRight w:val="0"/>
      <w:marTop w:val="0"/>
      <w:marBottom w:val="0"/>
      <w:divBdr>
        <w:top w:val="none" w:sz="0" w:space="0" w:color="auto"/>
        <w:left w:val="none" w:sz="0" w:space="0" w:color="auto"/>
        <w:bottom w:val="none" w:sz="0" w:space="0" w:color="auto"/>
        <w:right w:val="none" w:sz="0" w:space="0" w:color="auto"/>
      </w:divBdr>
    </w:div>
    <w:div w:id="1104768509">
      <w:bodyDiv w:val="1"/>
      <w:marLeft w:val="0"/>
      <w:marRight w:val="0"/>
      <w:marTop w:val="0"/>
      <w:marBottom w:val="0"/>
      <w:divBdr>
        <w:top w:val="none" w:sz="0" w:space="0" w:color="auto"/>
        <w:left w:val="none" w:sz="0" w:space="0" w:color="auto"/>
        <w:bottom w:val="none" w:sz="0" w:space="0" w:color="auto"/>
        <w:right w:val="none" w:sz="0" w:space="0" w:color="auto"/>
      </w:divBdr>
    </w:div>
    <w:div w:id="16660810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6F45B-8E6E-4C53-A29F-7E48E298D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2379</Words>
  <Characters>13562</Characters>
  <Application>Microsoft Office Word</Application>
  <DocSecurity>0</DocSecurity>
  <Lines>113</Lines>
  <Paragraphs>31</Paragraphs>
  <ScaleCrop>false</ScaleCrop>
  <Company/>
  <LinksUpToDate>false</LinksUpToDate>
  <CharactersWithSpaces>15910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2025-08-09T12:07:00Z</dcterms:created>
  <dcterms:modified xsi:type="dcterms:W3CDTF">2026-05-21T07:23:00Z</dcterms:modified>
</cp:coreProperties>
</file>